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E8A" w:rsidRPr="00810DB4" w:rsidRDefault="00461E8A" w:rsidP="00461E8A">
      <w:pPr>
        <w:jc w:val="both"/>
        <w:rPr>
          <w:rFonts w:asciiTheme="majorHAnsi" w:hAnsiTheme="majorHAnsi" w:cstheme="majorHAnsi"/>
          <w:b/>
          <w:color w:val="1F4E79" w:themeColor="accent1" w:themeShade="80"/>
          <w:sz w:val="24"/>
          <w:u w:val="single"/>
        </w:rPr>
      </w:pPr>
      <w:bookmarkStart w:id="0" w:name="_Annexe_4_:_2"/>
      <w:bookmarkEnd w:id="0"/>
      <w:r w:rsidRPr="00810DB4">
        <w:rPr>
          <w:rFonts w:asciiTheme="majorHAnsi" w:hAnsiTheme="majorHAnsi" w:cstheme="majorHAnsi"/>
          <w:b/>
          <w:color w:val="1F4E79" w:themeColor="accent1" w:themeShade="80"/>
          <w:sz w:val="24"/>
          <w:u w:val="single"/>
        </w:rPr>
        <w:t>Annexe 2b </w:t>
      </w:r>
      <w:r w:rsidRPr="00810DB4">
        <w:rPr>
          <w:rFonts w:asciiTheme="majorHAnsi" w:hAnsiTheme="majorHAnsi" w:cstheme="majorHAnsi"/>
          <w:b/>
          <w:color w:val="1F4E79" w:themeColor="accent1" w:themeShade="80"/>
          <w:sz w:val="24"/>
        </w:rPr>
        <w:t xml:space="preserve">: Protocole d’intégration permanente totale </w:t>
      </w:r>
      <w:r w:rsidRPr="00810DB4">
        <w:rPr>
          <w:rFonts w:asciiTheme="majorHAnsi" w:hAnsiTheme="majorHAnsi" w:cstheme="majorHAnsi"/>
          <w:b/>
          <w:color w:val="1F4E79" w:themeColor="accent1" w:themeShade="80"/>
          <w:sz w:val="24"/>
          <w:u w:val="single"/>
        </w:rPr>
        <w:t>en cas de prolongation</w:t>
      </w:r>
      <w:r w:rsidRPr="00810DB4">
        <w:rPr>
          <w:rFonts w:asciiTheme="majorHAnsi" w:hAnsiTheme="majorHAnsi" w:cstheme="majorHAnsi"/>
          <w:b/>
          <w:color w:val="1F4E79" w:themeColor="accent1" w:themeShade="80"/>
          <w:sz w:val="24"/>
        </w:rPr>
        <w:t xml:space="preserve"> (1</w:t>
      </w:r>
      <w:r w:rsidRPr="00810DB4">
        <w:rPr>
          <w:rFonts w:asciiTheme="majorHAnsi" w:hAnsiTheme="majorHAnsi" w:cstheme="majorHAnsi"/>
          <w:b/>
          <w:color w:val="1F4E79" w:themeColor="accent1" w:themeShade="80"/>
          <w:sz w:val="24"/>
          <w:vertAlign w:val="superscript"/>
        </w:rPr>
        <w:t>re</w:t>
      </w:r>
      <w:r w:rsidRPr="00810DB4">
        <w:rPr>
          <w:rFonts w:asciiTheme="majorHAnsi" w:hAnsiTheme="majorHAnsi" w:cstheme="majorHAnsi"/>
          <w:b/>
          <w:color w:val="1F4E79" w:themeColor="accent1" w:themeShade="80"/>
          <w:sz w:val="24"/>
        </w:rPr>
        <w:t xml:space="preserve"> partie)</w:t>
      </w:r>
    </w:p>
    <w:p w:rsidR="00461E8A" w:rsidRPr="00810DB4" w:rsidRDefault="00461E8A" w:rsidP="00461E8A">
      <w:pPr>
        <w:spacing w:after="0"/>
        <w:rPr>
          <w:rFonts w:asciiTheme="majorHAnsi" w:hAnsiTheme="majorHAnsi" w:cstheme="majorHAnsi"/>
        </w:rPr>
      </w:pPr>
    </w:p>
    <w:p w:rsidR="00461E8A" w:rsidRPr="00810DB4" w:rsidRDefault="00461E8A" w:rsidP="00461E8A">
      <w:pPr>
        <w:rPr>
          <w:rFonts w:asciiTheme="majorHAnsi" w:hAnsiTheme="majorHAnsi" w:cstheme="majorHAnsi"/>
          <w:b/>
        </w:rPr>
      </w:pPr>
      <w:r w:rsidRPr="00810DB4">
        <w:rPr>
          <w:rFonts w:asciiTheme="majorHAnsi" w:hAnsiTheme="majorHAnsi" w:cstheme="majorHAnsi"/>
          <w:b/>
        </w:rPr>
        <w:t xml:space="preserve">NOM et prénom de l’élève concerné : </w:t>
      </w:r>
      <w:r w:rsidRPr="00810DB4">
        <w:rPr>
          <w:rFonts w:asciiTheme="majorHAnsi" w:hAnsiTheme="majorHAnsi" w:cstheme="majorHAnsi"/>
        </w:rPr>
        <w:t>…………………………………………………</w:t>
      </w:r>
    </w:p>
    <w:p w:rsidR="00461E8A" w:rsidRPr="00810DB4" w:rsidRDefault="00461E8A" w:rsidP="00461E8A">
      <w:pPr>
        <w:rPr>
          <w:rFonts w:asciiTheme="majorHAnsi" w:hAnsiTheme="majorHAnsi" w:cstheme="majorHAnsi"/>
        </w:rPr>
      </w:pPr>
      <w:r w:rsidRPr="00810DB4">
        <w:rPr>
          <w:rFonts w:asciiTheme="majorHAnsi" w:hAnsiTheme="majorHAnsi" w:cstheme="majorHAnsi"/>
          <w:b/>
        </w:rPr>
        <w:t xml:space="preserve">Pôle territorial  OU école d’enseignement spécialisé en charge de l’IPT (biffez la mention inutile)  : </w:t>
      </w:r>
      <w:r w:rsidRPr="00810DB4">
        <w:rPr>
          <w:rFonts w:asciiTheme="majorHAnsi" w:hAnsiTheme="majorHAnsi" w:cstheme="majorHAnsi"/>
        </w:rPr>
        <w:t>……………………………………………………..………………</w:t>
      </w:r>
    </w:p>
    <w:p w:rsidR="00461E8A" w:rsidRPr="00810DB4" w:rsidRDefault="00461E8A" w:rsidP="00461E8A">
      <w:pPr>
        <w:spacing w:after="0"/>
        <w:rPr>
          <w:rFonts w:asciiTheme="majorHAnsi" w:hAnsiTheme="majorHAnsi" w:cstheme="majorHAnsi"/>
        </w:rPr>
      </w:pPr>
    </w:p>
    <w:p w:rsidR="00461E8A" w:rsidRPr="00810DB4" w:rsidRDefault="00461E8A" w:rsidP="00461E8A">
      <w:pPr>
        <w:rPr>
          <w:rFonts w:asciiTheme="majorHAnsi" w:hAnsiTheme="majorHAnsi" w:cstheme="majorHAnsi"/>
        </w:rPr>
      </w:pPr>
      <w:r w:rsidRPr="00810DB4">
        <w:rPr>
          <w:rFonts w:asciiTheme="majorHAnsi" w:hAnsiTheme="majorHAnsi" w:cstheme="majorHAnsi"/>
        </w:rPr>
        <w:t>Synthèse du dossier de l’élève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rsidR="00461E8A" w:rsidRPr="00810DB4" w:rsidTr="001D7248">
        <w:tc>
          <w:tcPr>
            <w:tcW w:w="9635"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rPr>
      </w:pPr>
    </w:p>
    <w:p w:rsidR="00461E8A" w:rsidRPr="00810DB4" w:rsidRDefault="00461E8A" w:rsidP="00461E8A">
      <w:pPr>
        <w:rPr>
          <w:rFonts w:asciiTheme="majorHAnsi" w:hAnsiTheme="majorHAnsi" w:cstheme="majorHAnsi"/>
        </w:rPr>
      </w:pPr>
      <w:r w:rsidRPr="00810DB4">
        <w:rPr>
          <w:rFonts w:asciiTheme="majorHAnsi" w:hAnsiTheme="majorHAnsi" w:cstheme="majorHAnsi"/>
        </w:rPr>
        <w:t>Objectifs de l’intégration (autre(s) que le fait d’intégrer l’élève dans l’enseignement ordinaire)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rsidR="00461E8A" w:rsidRPr="00810DB4" w:rsidTr="001D7248">
        <w:trPr>
          <w:trHeight w:val="704"/>
        </w:trPr>
        <w:tc>
          <w:tcPr>
            <w:tcW w:w="9635"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rPr>
      </w:pPr>
    </w:p>
    <w:p w:rsidR="00461E8A" w:rsidRPr="00810DB4" w:rsidRDefault="00461E8A" w:rsidP="00461E8A">
      <w:pPr>
        <w:rPr>
          <w:rFonts w:asciiTheme="majorHAnsi" w:hAnsiTheme="majorHAnsi" w:cstheme="majorHAnsi"/>
        </w:rPr>
      </w:pPr>
      <w:r w:rsidRPr="00810DB4">
        <w:rPr>
          <w:rFonts w:asciiTheme="majorHAnsi" w:hAnsiTheme="majorHAnsi" w:cstheme="majorHAnsi"/>
        </w:rPr>
        <w:t>Équipements spécifiques nécessaires à l’intégration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rsidR="00461E8A" w:rsidRPr="00810DB4" w:rsidTr="001D7248">
        <w:tc>
          <w:tcPr>
            <w:tcW w:w="9635"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rPr>
      </w:pPr>
    </w:p>
    <w:p w:rsidR="00461E8A" w:rsidRPr="00810DB4" w:rsidRDefault="00461E8A" w:rsidP="00461E8A">
      <w:pPr>
        <w:rPr>
          <w:rFonts w:asciiTheme="majorHAnsi" w:hAnsiTheme="majorHAnsi" w:cstheme="majorHAnsi"/>
        </w:rPr>
      </w:pPr>
      <w:r w:rsidRPr="00810DB4">
        <w:rPr>
          <w:rFonts w:asciiTheme="majorHAnsi" w:hAnsiTheme="majorHAnsi" w:cstheme="majorHAnsi"/>
        </w:rPr>
        <w:t>Besoins en matière de transport, le cas échéant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rsidR="00461E8A" w:rsidRPr="00810DB4" w:rsidTr="001D7248">
        <w:tc>
          <w:tcPr>
            <w:tcW w:w="9635"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rPr>
      </w:pPr>
    </w:p>
    <w:p w:rsidR="00461E8A" w:rsidRPr="00810DB4" w:rsidRDefault="00461E8A" w:rsidP="00461E8A">
      <w:pPr>
        <w:jc w:val="both"/>
        <w:rPr>
          <w:rFonts w:asciiTheme="majorHAnsi" w:hAnsiTheme="majorHAnsi" w:cstheme="majorHAnsi"/>
        </w:rPr>
      </w:pPr>
      <w:r w:rsidRPr="00810DB4">
        <w:rPr>
          <w:rFonts w:asciiTheme="majorHAnsi" w:hAnsiTheme="majorHAnsi" w:cstheme="majorHAnsi"/>
        </w:rPr>
        <w:t>Dispositif de relation, de concertation et de collaboration entre les équipes éducatives, le cas échéant avec les équipes PMS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rsidR="00461E8A" w:rsidRPr="00810DB4" w:rsidTr="001D7248">
        <w:tc>
          <w:tcPr>
            <w:tcW w:w="9635"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tc>
      </w:tr>
    </w:tbl>
    <w:p w:rsidR="00461E8A" w:rsidRPr="00810DB4" w:rsidRDefault="00461E8A" w:rsidP="00461E8A">
      <w:pPr>
        <w:jc w:val="both"/>
        <w:rPr>
          <w:rFonts w:asciiTheme="majorHAnsi" w:hAnsiTheme="majorHAnsi" w:cstheme="majorHAnsi"/>
          <w:lang w:val="fr-FR"/>
        </w:rPr>
      </w:pPr>
      <w:r w:rsidRPr="00810DB4">
        <w:rPr>
          <w:rFonts w:asciiTheme="majorHAnsi" w:hAnsiTheme="majorHAnsi" w:cstheme="majorHAnsi"/>
        </w:rPr>
        <w:t>Modalités de l’accompagnement et choix du personnel accompagnant</w:t>
      </w:r>
      <w:r w:rsidRPr="00810DB4">
        <w:rPr>
          <w:rFonts w:asciiTheme="majorHAnsi" w:hAnsiTheme="majorHAnsi" w:cstheme="majorHAnsi"/>
          <w:vertAlign w:val="superscript"/>
          <w:lang w:val="fr-FR"/>
        </w:rPr>
        <w:t xml:space="preserve"> </w:t>
      </w:r>
      <w:r w:rsidRPr="00810DB4">
        <w:rPr>
          <w:rFonts w:asciiTheme="majorHAnsi" w:hAnsiTheme="majorHAnsi" w:cstheme="majorHAnsi"/>
          <w:lang w:val="fr-FR"/>
        </w:rPr>
        <w:t xml:space="preserve">(le </w:t>
      </w:r>
      <w:r w:rsidRPr="00810DB4">
        <w:rPr>
          <w:rFonts w:asciiTheme="majorHAnsi" w:hAnsiTheme="majorHAnsi" w:cstheme="majorHAnsi"/>
        </w:rPr>
        <w:t>membre de l’équipe pluridisciplinaire du pôle chargé de l’accompagnement reste placé sous la supervision du coordonnateur du pôle et la seule autorité de la direction de l’école siège du pôle dont il relève)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rsidR="00461E8A" w:rsidRPr="00810DB4" w:rsidTr="001D7248">
        <w:tc>
          <w:tcPr>
            <w:tcW w:w="9635"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rPr>
      </w:pPr>
    </w:p>
    <w:p w:rsidR="00461E8A" w:rsidRPr="00810DB4" w:rsidRDefault="00461E8A" w:rsidP="00461E8A">
      <w:pPr>
        <w:rPr>
          <w:rFonts w:asciiTheme="majorHAnsi" w:hAnsiTheme="majorHAnsi" w:cstheme="majorHAnsi"/>
        </w:rPr>
      </w:pPr>
      <w:r w:rsidRPr="00810DB4">
        <w:rPr>
          <w:rFonts w:asciiTheme="majorHAnsi" w:hAnsiTheme="majorHAnsi" w:cstheme="majorHAnsi"/>
        </w:rPr>
        <w:t>Modalités d’évaluation interne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rsidR="00461E8A" w:rsidRPr="00810DB4" w:rsidTr="001D7248">
        <w:tc>
          <w:tcPr>
            <w:tcW w:w="9635"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b/>
        </w:rPr>
      </w:pPr>
    </w:p>
    <w:p w:rsidR="00461E8A" w:rsidRPr="00810DB4" w:rsidRDefault="00461E8A" w:rsidP="00461E8A">
      <w:pPr>
        <w:rPr>
          <w:rFonts w:asciiTheme="majorHAnsi" w:hAnsiTheme="majorHAnsi" w:cstheme="majorHAnsi"/>
        </w:rPr>
      </w:pPr>
      <w:r w:rsidRPr="00810DB4">
        <w:rPr>
          <w:rFonts w:asciiTheme="majorHAnsi" w:hAnsiTheme="majorHAnsi" w:cstheme="majorHAnsi"/>
        </w:rPr>
        <w:t>Règles de présence et registre :</w:t>
      </w:r>
    </w:p>
    <w:tbl>
      <w:tblPr>
        <w:tblW w:w="9635" w:type="dxa"/>
        <w:tblInd w:w="-25" w:type="dxa"/>
        <w:tblLayout w:type="fixed"/>
        <w:tblCellMar>
          <w:left w:w="70" w:type="dxa"/>
          <w:right w:w="70" w:type="dxa"/>
        </w:tblCellMar>
        <w:tblLook w:val="0000" w:firstRow="0" w:lastRow="0" w:firstColumn="0" w:lastColumn="0" w:noHBand="0" w:noVBand="0"/>
      </w:tblPr>
      <w:tblGrid>
        <w:gridCol w:w="9635"/>
      </w:tblGrid>
      <w:tr w:rsidR="00461E8A" w:rsidRPr="00810DB4" w:rsidTr="001D7248">
        <w:tc>
          <w:tcPr>
            <w:tcW w:w="9635"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bookmarkStart w:id="1" w:name="_Annexe_2_:_3"/>
      <w:bookmarkStart w:id="2" w:name="_Annexe_2c_:"/>
      <w:bookmarkEnd w:id="1"/>
      <w:bookmarkEnd w:id="2"/>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p>
    <w:p w:rsidR="00461E8A" w:rsidRDefault="00461E8A" w:rsidP="00461E8A">
      <w:pPr>
        <w:rPr>
          <w:rFonts w:asciiTheme="majorHAnsi" w:hAnsiTheme="majorHAnsi" w:cstheme="majorHAnsi"/>
          <w:b/>
          <w:u w:val="single"/>
        </w:rPr>
      </w:pPr>
    </w:p>
    <w:p w:rsidR="00461E8A" w:rsidRDefault="00461E8A" w:rsidP="00461E8A">
      <w:pPr>
        <w:rPr>
          <w:rFonts w:asciiTheme="majorHAnsi" w:hAnsiTheme="majorHAnsi" w:cstheme="majorHAnsi"/>
          <w:b/>
          <w:u w:val="single"/>
        </w:rPr>
      </w:pPr>
    </w:p>
    <w:p w:rsidR="00461E8A"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color w:val="1F4E79" w:themeColor="accent1" w:themeShade="80"/>
          <w:sz w:val="24"/>
          <w:u w:val="single"/>
        </w:rPr>
      </w:pPr>
      <w:r w:rsidRPr="00810DB4">
        <w:rPr>
          <w:rFonts w:asciiTheme="majorHAnsi" w:hAnsiTheme="majorHAnsi" w:cstheme="majorHAnsi"/>
          <w:b/>
          <w:color w:val="1F4E79" w:themeColor="accent1" w:themeShade="80"/>
          <w:sz w:val="24"/>
          <w:u w:val="single"/>
        </w:rPr>
        <w:t>Annexe 2c</w:t>
      </w:r>
      <w:r w:rsidRPr="00810DB4">
        <w:rPr>
          <w:rFonts w:asciiTheme="majorHAnsi" w:hAnsiTheme="majorHAnsi" w:cstheme="majorHAnsi"/>
          <w:b/>
          <w:color w:val="1F4E79" w:themeColor="accent1" w:themeShade="80"/>
          <w:sz w:val="24"/>
        </w:rPr>
        <w:t xml:space="preserve"> : Protocole d’intégration permanente totale </w:t>
      </w:r>
      <w:r w:rsidRPr="00810DB4">
        <w:rPr>
          <w:rFonts w:asciiTheme="majorHAnsi" w:hAnsiTheme="majorHAnsi" w:cstheme="majorHAnsi"/>
          <w:b/>
          <w:color w:val="1F4E79" w:themeColor="accent1" w:themeShade="80"/>
          <w:sz w:val="24"/>
          <w:u w:val="single"/>
        </w:rPr>
        <w:t>en cas de prolongation</w:t>
      </w:r>
      <w:r w:rsidRPr="00810DB4">
        <w:rPr>
          <w:rFonts w:asciiTheme="majorHAnsi" w:hAnsiTheme="majorHAnsi" w:cstheme="majorHAnsi"/>
          <w:b/>
          <w:color w:val="1F4E79" w:themeColor="accent1" w:themeShade="80"/>
          <w:sz w:val="24"/>
        </w:rPr>
        <w:t xml:space="preserve"> (2</w:t>
      </w:r>
      <w:r w:rsidRPr="00810DB4">
        <w:rPr>
          <w:rFonts w:asciiTheme="majorHAnsi" w:hAnsiTheme="majorHAnsi" w:cstheme="majorHAnsi"/>
          <w:b/>
          <w:color w:val="1F4E79" w:themeColor="accent1" w:themeShade="80"/>
          <w:sz w:val="24"/>
          <w:vertAlign w:val="superscript"/>
        </w:rPr>
        <w:t>e</w:t>
      </w:r>
      <w:r w:rsidRPr="00810DB4">
        <w:rPr>
          <w:rFonts w:asciiTheme="majorHAnsi" w:hAnsiTheme="majorHAnsi" w:cstheme="majorHAnsi"/>
          <w:b/>
          <w:color w:val="1F4E79" w:themeColor="accent1" w:themeShade="80"/>
          <w:sz w:val="24"/>
        </w:rPr>
        <w:t xml:space="preserve"> partie)</w:t>
      </w:r>
    </w:p>
    <w:p w:rsidR="00461E8A" w:rsidRPr="00810DB4" w:rsidRDefault="00461E8A" w:rsidP="00461E8A">
      <w:pPr>
        <w:rPr>
          <w:rFonts w:asciiTheme="majorHAnsi" w:hAnsiTheme="majorHAnsi" w:cstheme="majorHAnsi"/>
          <w:b/>
          <w:u w:val="single"/>
        </w:rPr>
      </w:pPr>
    </w:p>
    <w:p w:rsidR="00461E8A" w:rsidRPr="00810DB4" w:rsidRDefault="00461E8A" w:rsidP="00461E8A">
      <w:pPr>
        <w:rPr>
          <w:rFonts w:asciiTheme="majorHAnsi" w:hAnsiTheme="majorHAnsi" w:cstheme="majorHAnsi"/>
          <w:b/>
        </w:rPr>
      </w:pPr>
      <w:r w:rsidRPr="00810DB4">
        <w:rPr>
          <w:rFonts w:asciiTheme="majorHAnsi" w:hAnsiTheme="majorHAnsi" w:cstheme="majorHAnsi"/>
          <w:b/>
        </w:rPr>
        <w:t xml:space="preserve">NOM et prénom de l’élève concerné : </w:t>
      </w:r>
      <w:r w:rsidRPr="00810DB4">
        <w:rPr>
          <w:rFonts w:asciiTheme="majorHAnsi" w:hAnsiTheme="majorHAnsi" w:cstheme="majorHAnsi"/>
        </w:rPr>
        <w:t>……………………………………………..</w:t>
      </w:r>
    </w:p>
    <w:p w:rsidR="00461E8A" w:rsidRPr="00810DB4" w:rsidRDefault="00461E8A" w:rsidP="00461E8A">
      <w:pPr>
        <w:rPr>
          <w:rFonts w:asciiTheme="majorHAnsi" w:hAnsiTheme="majorHAnsi" w:cstheme="majorHAnsi"/>
          <w:b/>
        </w:rPr>
      </w:pPr>
      <w:r w:rsidRPr="00810DB4">
        <w:rPr>
          <w:rFonts w:asciiTheme="majorHAnsi" w:hAnsiTheme="majorHAnsi" w:cstheme="majorHAnsi"/>
          <w:b/>
        </w:rPr>
        <w:t xml:space="preserve">Pôle territorial OU école d’enseignement spécialisé en charge de l’IPT (biffez la mention inutile) : </w:t>
      </w:r>
      <w:r w:rsidRPr="00810DB4">
        <w:rPr>
          <w:rFonts w:asciiTheme="majorHAnsi" w:hAnsiTheme="majorHAnsi" w:cstheme="majorHAnsi"/>
        </w:rPr>
        <w:t>……………………………………………………</w:t>
      </w:r>
    </w:p>
    <w:p w:rsidR="00461E8A" w:rsidRPr="00810DB4" w:rsidRDefault="00461E8A" w:rsidP="00461E8A">
      <w:pPr>
        <w:spacing w:after="0"/>
        <w:rPr>
          <w:rFonts w:asciiTheme="majorHAnsi" w:hAnsiTheme="majorHAnsi" w:cstheme="majorHAnsi"/>
          <w:b/>
          <w:u w:val="single"/>
        </w:rPr>
      </w:pPr>
    </w:p>
    <w:p w:rsidR="00461E8A" w:rsidRPr="00810DB4" w:rsidRDefault="00461E8A" w:rsidP="00461E8A">
      <w:pPr>
        <w:rPr>
          <w:rFonts w:asciiTheme="majorHAnsi" w:hAnsiTheme="majorHAnsi" w:cstheme="majorHAnsi"/>
          <w:b/>
          <w:u w:val="single"/>
        </w:rPr>
      </w:pPr>
      <w:r w:rsidRPr="00810DB4">
        <w:rPr>
          <w:rFonts w:asciiTheme="majorHAnsi" w:hAnsiTheme="majorHAnsi" w:cstheme="majorHAnsi"/>
          <w:b/>
          <w:u w:val="single"/>
        </w:rPr>
        <w:t>LES PARTENAIRES SUIVANTS MARQUENT LEUR ACCORD SUR LE PROJET</w:t>
      </w:r>
      <w:r w:rsidRPr="00810DB4">
        <w:rPr>
          <w:rFonts w:asciiTheme="majorHAnsi" w:hAnsiTheme="majorHAnsi" w:cstheme="majorHAnsi"/>
          <w:b/>
        </w:rPr>
        <w:t> :</w:t>
      </w:r>
    </w:p>
    <w:tbl>
      <w:tblPr>
        <w:tblW w:w="0" w:type="auto"/>
        <w:tblInd w:w="-25" w:type="dxa"/>
        <w:tblLayout w:type="fixed"/>
        <w:tblCellMar>
          <w:left w:w="70" w:type="dxa"/>
          <w:right w:w="70" w:type="dxa"/>
        </w:tblCellMar>
        <w:tblLook w:val="0000" w:firstRow="0" w:lastRow="0" w:firstColumn="0" w:lastColumn="0" w:noHBand="0" w:noVBand="0"/>
      </w:tblPr>
      <w:tblGrid>
        <w:gridCol w:w="4570"/>
        <w:gridCol w:w="4730"/>
      </w:tblGrid>
      <w:tr w:rsidR="00461E8A" w:rsidRPr="00810DB4" w:rsidTr="001D7248">
        <w:tc>
          <w:tcPr>
            <w:tcW w:w="4570" w:type="dxa"/>
            <w:tcBorders>
              <w:top w:val="single" w:sz="4" w:space="0" w:color="000000"/>
              <w:left w:val="single" w:sz="4" w:space="0" w:color="000000"/>
              <w:bottom w:val="single" w:sz="4" w:space="0" w:color="000000"/>
            </w:tcBorders>
          </w:tcPr>
          <w:p w:rsidR="00461E8A" w:rsidRPr="00810DB4" w:rsidRDefault="00461E8A" w:rsidP="001D7248">
            <w:pPr>
              <w:spacing w:before="120"/>
              <w:rPr>
                <w:rFonts w:asciiTheme="majorHAnsi" w:hAnsiTheme="majorHAnsi" w:cstheme="majorHAnsi"/>
              </w:rPr>
            </w:pPr>
            <w:r w:rsidRPr="00810DB4">
              <w:rPr>
                <w:rFonts w:asciiTheme="majorHAnsi" w:hAnsiTheme="majorHAnsi" w:cstheme="majorHAnsi"/>
              </w:rPr>
              <w:t xml:space="preserve">Pour l’école d’enseignement ordinaire, le pouvoir organisateur ou son délégué : </w:t>
            </w:r>
          </w:p>
          <w:p w:rsidR="00461E8A" w:rsidRPr="00810DB4" w:rsidRDefault="00461E8A" w:rsidP="001D7248">
            <w:pPr>
              <w:rPr>
                <w:rFonts w:asciiTheme="majorHAnsi" w:hAnsiTheme="majorHAnsi" w:cstheme="majorHAnsi"/>
              </w:rPr>
            </w:pPr>
            <w:r w:rsidRPr="00810DB4">
              <w:rPr>
                <w:rFonts w:asciiTheme="majorHAnsi" w:hAnsiTheme="majorHAnsi" w:cstheme="majorHAnsi"/>
              </w:rPr>
              <w:t>Date :</w:t>
            </w: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r w:rsidRPr="00810DB4">
              <w:rPr>
                <w:rFonts w:asciiTheme="majorHAnsi" w:hAnsiTheme="majorHAnsi" w:cstheme="majorHAnsi"/>
              </w:rPr>
              <w:t>Signature :</w:t>
            </w: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r w:rsidRPr="00810DB4">
              <w:rPr>
                <w:rFonts w:asciiTheme="majorHAnsi" w:hAnsiTheme="majorHAnsi" w:cstheme="majorHAnsi"/>
              </w:rPr>
              <w:t>Cachet :</w:t>
            </w:r>
          </w:p>
        </w:tc>
        <w:tc>
          <w:tcPr>
            <w:tcW w:w="4730"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spacing w:before="120"/>
              <w:rPr>
                <w:rFonts w:asciiTheme="majorHAnsi" w:hAnsiTheme="majorHAnsi" w:cstheme="majorHAnsi"/>
              </w:rPr>
            </w:pPr>
            <w:r w:rsidRPr="00810DB4">
              <w:rPr>
                <w:rFonts w:asciiTheme="majorHAnsi" w:hAnsiTheme="majorHAnsi" w:cstheme="majorHAnsi"/>
              </w:rPr>
              <w:t>Pour le pôle territorial, le pouvoir organisateur ou son délégué :</w:t>
            </w:r>
          </w:p>
          <w:p w:rsidR="00461E8A" w:rsidRPr="00810DB4" w:rsidRDefault="00461E8A" w:rsidP="001D7248">
            <w:pPr>
              <w:rPr>
                <w:rFonts w:asciiTheme="majorHAnsi" w:hAnsiTheme="majorHAnsi" w:cstheme="majorHAnsi"/>
              </w:rPr>
            </w:pPr>
            <w:r w:rsidRPr="00810DB4">
              <w:rPr>
                <w:rFonts w:asciiTheme="majorHAnsi" w:hAnsiTheme="majorHAnsi" w:cstheme="majorHAnsi"/>
              </w:rPr>
              <w:t>Date :</w:t>
            </w: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r w:rsidRPr="00810DB4">
              <w:rPr>
                <w:rFonts w:asciiTheme="majorHAnsi" w:hAnsiTheme="majorHAnsi" w:cstheme="majorHAnsi"/>
              </w:rPr>
              <w:t>Signature :</w:t>
            </w: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r w:rsidRPr="00810DB4">
              <w:rPr>
                <w:rFonts w:asciiTheme="majorHAnsi" w:hAnsiTheme="majorHAnsi" w:cstheme="majorHAnsi"/>
              </w:rPr>
              <w:t>Cachet :</w:t>
            </w:r>
          </w:p>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rPr>
      </w:pPr>
      <w:r w:rsidRPr="00810DB4">
        <w:rPr>
          <w:rFonts w:asciiTheme="majorHAnsi" w:hAnsiTheme="majorHAnsi" w:cstheme="majorHAnsi"/>
        </w:rPr>
        <w:tab/>
      </w:r>
    </w:p>
    <w:tbl>
      <w:tblPr>
        <w:tblW w:w="0" w:type="auto"/>
        <w:tblInd w:w="-25" w:type="dxa"/>
        <w:tblLayout w:type="fixed"/>
        <w:tblCellMar>
          <w:left w:w="70" w:type="dxa"/>
          <w:right w:w="70" w:type="dxa"/>
        </w:tblCellMar>
        <w:tblLook w:val="0000" w:firstRow="0" w:lastRow="0" w:firstColumn="0" w:lastColumn="0" w:noHBand="0" w:noVBand="0"/>
      </w:tblPr>
      <w:tblGrid>
        <w:gridCol w:w="9300"/>
      </w:tblGrid>
      <w:tr w:rsidR="00461E8A" w:rsidRPr="00810DB4" w:rsidTr="001D7248">
        <w:tc>
          <w:tcPr>
            <w:tcW w:w="9300"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rPr>
                <w:rFonts w:asciiTheme="majorHAnsi" w:hAnsiTheme="majorHAnsi" w:cstheme="majorHAnsi"/>
              </w:rPr>
            </w:pPr>
            <w:r w:rsidRPr="00810DB4">
              <w:rPr>
                <w:rFonts w:asciiTheme="majorHAnsi" w:hAnsiTheme="majorHAnsi" w:cstheme="majorHAnsi"/>
              </w:rPr>
              <w:t>Le responsable de l’élève (nom, prénom et qualité) ou l’élève s’il est majeur :</w:t>
            </w:r>
          </w:p>
          <w:p w:rsidR="00461E8A" w:rsidRPr="00810DB4" w:rsidRDefault="00461E8A" w:rsidP="001D7248">
            <w:pPr>
              <w:rPr>
                <w:rFonts w:asciiTheme="majorHAnsi" w:hAnsiTheme="majorHAnsi" w:cstheme="majorHAnsi"/>
              </w:rPr>
            </w:pPr>
            <w:r w:rsidRPr="00810DB4">
              <w:rPr>
                <w:rFonts w:asciiTheme="majorHAnsi" w:hAnsiTheme="majorHAnsi" w:cstheme="majorHAnsi"/>
              </w:rPr>
              <w:t>Date :</w:t>
            </w:r>
            <w:r w:rsidRPr="00810DB4">
              <w:rPr>
                <w:rFonts w:asciiTheme="majorHAnsi" w:hAnsiTheme="majorHAnsi" w:cstheme="majorHAnsi"/>
              </w:rPr>
              <w:tab/>
            </w:r>
            <w:r w:rsidRPr="00810DB4">
              <w:rPr>
                <w:rFonts w:asciiTheme="majorHAnsi" w:hAnsiTheme="majorHAnsi" w:cstheme="majorHAnsi"/>
              </w:rPr>
              <w:tab/>
            </w:r>
            <w:r w:rsidRPr="00810DB4">
              <w:rPr>
                <w:rFonts w:asciiTheme="majorHAnsi" w:hAnsiTheme="majorHAnsi" w:cstheme="majorHAnsi"/>
              </w:rPr>
              <w:tab/>
            </w:r>
            <w:r w:rsidRPr="00810DB4">
              <w:rPr>
                <w:rFonts w:asciiTheme="majorHAnsi" w:hAnsiTheme="majorHAnsi" w:cstheme="majorHAnsi"/>
              </w:rPr>
              <w:tab/>
            </w:r>
            <w:r w:rsidRPr="00810DB4">
              <w:rPr>
                <w:rFonts w:asciiTheme="majorHAnsi" w:hAnsiTheme="majorHAnsi" w:cstheme="majorHAnsi"/>
              </w:rPr>
              <w:tab/>
            </w:r>
            <w:r w:rsidRPr="00810DB4">
              <w:rPr>
                <w:rFonts w:asciiTheme="majorHAnsi" w:hAnsiTheme="majorHAnsi" w:cstheme="majorHAnsi"/>
              </w:rPr>
              <w:tab/>
              <w:t xml:space="preserve">       Signature</w:t>
            </w:r>
          </w:p>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rPr>
      </w:pPr>
    </w:p>
    <w:tbl>
      <w:tblPr>
        <w:tblW w:w="0" w:type="auto"/>
        <w:tblInd w:w="-25" w:type="dxa"/>
        <w:tblLayout w:type="fixed"/>
        <w:tblCellMar>
          <w:left w:w="70" w:type="dxa"/>
          <w:right w:w="70" w:type="dxa"/>
        </w:tblCellMar>
        <w:tblLook w:val="0000" w:firstRow="0" w:lastRow="0" w:firstColumn="0" w:lastColumn="0" w:noHBand="0" w:noVBand="0"/>
      </w:tblPr>
      <w:tblGrid>
        <w:gridCol w:w="9300"/>
      </w:tblGrid>
      <w:tr w:rsidR="00461E8A" w:rsidRPr="00810DB4" w:rsidTr="001D7248">
        <w:tc>
          <w:tcPr>
            <w:tcW w:w="9300" w:type="dxa"/>
            <w:tcBorders>
              <w:top w:val="single" w:sz="4" w:space="0" w:color="000000"/>
              <w:left w:val="single" w:sz="4" w:space="0" w:color="000000"/>
              <w:bottom w:val="single" w:sz="4" w:space="0" w:color="000000"/>
              <w:right w:val="single" w:sz="4" w:space="0" w:color="000000"/>
            </w:tcBorders>
          </w:tcPr>
          <w:p w:rsidR="00461E8A" w:rsidRPr="00810DB4" w:rsidRDefault="00461E8A" w:rsidP="001D7248">
            <w:pPr>
              <w:spacing w:before="120"/>
              <w:rPr>
                <w:rFonts w:asciiTheme="majorHAnsi" w:hAnsiTheme="majorHAnsi" w:cstheme="majorHAnsi"/>
              </w:rPr>
            </w:pPr>
            <w:r w:rsidRPr="00810DB4">
              <w:rPr>
                <w:rFonts w:asciiTheme="majorHAnsi" w:hAnsiTheme="majorHAnsi" w:cstheme="majorHAnsi"/>
                <w:b/>
                <w:u w:val="single"/>
              </w:rPr>
              <w:t>Avis du CPMS</w:t>
            </w:r>
            <w:r w:rsidRPr="00810DB4">
              <w:rPr>
                <w:rFonts w:asciiTheme="majorHAnsi" w:hAnsiTheme="majorHAnsi" w:cstheme="majorHAnsi"/>
              </w:rPr>
              <w:t xml:space="preserve"> qui accompagne l’élève au moment de l’introduction de la proposition d’IPT :</w:t>
            </w: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r w:rsidRPr="00810DB4">
              <w:rPr>
                <w:rFonts w:asciiTheme="majorHAnsi" w:hAnsiTheme="majorHAnsi" w:cstheme="majorHAnsi"/>
              </w:rPr>
              <w:t xml:space="preserve">La direction : </w:t>
            </w: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r w:rsidRPr="00810DB4">
              <w:rPr>
                <w:rFonts w:asciiTheme="majorHAnsi" w:hAnsiTheme="majorHAnsi" w:cstheme="majorHAnsi"/>
              </w:rPr>
              <w:t>Date :</w:t>
            </w: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r w:rsidRPr="00810DB4">
              <w:rPr>
                <w:rFonts w:asciiTheme="majorHAnsi" w:hAnsiTheme="majorHAnsi" w:cstheme="majorHAnsi"/>
              </w:rPr>
              <w:t>Signature :</w:t>
            </w: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r w:rsidRPr="00810DB4">
              <w:rPr>
                <w:rFonts w:asciiTheme="majorHAnsi" w:hAnsiTheme="majorHAnsi" w:cstheme="majorHAnsi"/>
              </w:rPr>
              <w:t>Cachet :</w:t>
            </w:r>
          </w:p>
          <w:p w:rsidR="00461E8A" w:rsidRPr="00810DB4" w:rsidRDefault="00461E8A" w:rsidP="001D7248">
            <w:pPr>
              <w:rPr>
                <w:rFonts w:asciiTheme="majorHAnsi" w:hAnsiTheme="majorHAnsi" w:cstheme="majorHAnsi"/>
              </w:rPr>
            </w:pPr>
          </w:p>
          <w:p w:rsidR="00461E8A" w:rsidRPr="00810DB4" w:rsidRDefault="00461E8A" w:rsidP="001D7248">
            <w:pPr>
              <w:rPr>
                <w:rFonts w:asciiTheme="majorHAnsi" w:hAnsiTheme="majorHAnsi" w:cstheme="majorHAnsi"/>
              </w:rPr>
            </w:pPr>
            <w:r w:rsidRPr="00810DB4">
              <w:rPr>
                <w:rFonts w:asciiTheme="majorHAnsi" w:hAnsiTheme="majorHAnsi" w:cstheme="majorHAnsi"/>
              </w:rPr>
              <w:t xml:space="preserve">AVIS FAVORABLE – AVIS DÉFAVORABLE      </w:t>
            </w:r>
            <w:r w:rsidRPr="00810DB4">
              <w:rPr>
                <w:rFonts w:asciiTheme="majorHAnsi" w:hAnsiTheme="majorHAnsi" w:cstheme="majorHAnsi"/>
                <w:i/>
              </w:rPr>
              <w:t>(biffer la mention inutile)</w:t>
            </w:r>
          </w:p>
        </w:tc>
      </w:tr>
    </w:tbl>
    <w:p w:rsidR="00461E8A" w:rsidRDefault="00461E8A" w:rsidP="00461E8A">
      <w:pPr>
        <w:rPr>
          <w:rFonts w:asciiTheme="majorHAnsi" w:hAnsiTheme="majorHAnsi" w:cstheme="majorHAnsi"/>
          <w:b/>
          <w:color w:val="1F4E79" w:themeColor="accent1" w:themeShade="80"/>
          <w:sz w:val="24"/>
        </w:rPr>
      </w:pPr>
      <w:bookmarkStart w:id="3" w:name="_Toc11422955"/>
      <w:bookmarkStart w:id="4" w:name="_Toc79668997"/>
      <w:r w:rsidRPr="00810DB4">
        <w:rPr>
          <w:rFonts w:asciiTheme="majorHAnsi" w:hAnsiTheme="majorHAnsi" w:cstheme="majorHAnsi"/>
          <w:b/>
          <w:color w:val="1F4E79" w:themeColor="accent1" w:themeShade="80"/>
          <w:sz w:val="24"/>
          <w:u w:val="single"/>
        </w:rPr>
        <w:t>Annexe 3</w:t>
      </w:r>
      <w:r w:rsidRPr="00810DB4">
        <w:rPr>
          <w:rFonts w:asciiTheme="majorHAnsi" w:hAnsiTheme="majorHAnsi" w:cstheme="majorHAnsi"/>
          <w:b/>
          <w:color w:val="1F4E79" w:themeColor="accent1" w:themeShade="80"/>
          <w:sz w:val="24"/>
        </w:rPr>
        <w:t> Tableau synoptique de l’évolution de l’intégratio</w:t>
      </w:r>
      <w:bookmarkEnd w:id="3"/>
      <w:bookmarkEnd w:id="4"/>
      <w:r w:rsidRPr="00810DB4">
        <w:rPr>
          <w:rFonts w:asciiTheme="majorHAnsi" w:hAnsiTheme="majorHAnsi" w:cstheme="majorHAnsi"/>
          <w:b/>
          <w:color w:val="1F4E79" w:themeColor="accent1" w:themeShade="80"/>
          <w:sz w:val="24"/>
        </w:rPr>
        <w:t>n (3</w:t>
      </w:r>
      <w:r w:rsidRPr="00810DB4">
        <w:rPr>
          <w:rFonts w:asciiTheme="majorHAnsi" w:hAnsiTheme="majorHAnsi" w:cstheme="majorHAnsi"/>
          <w:b/>
          <w:color w:val="1F4E79" w:themeColor="accent1" w:themeShade="80"/>
          <w:sz w:val="24"/>
          <w:vertAlign w:val="superscript"/>
        </w:rPr>
        <w:t>ème</w:t>
      </w:r>
      <w:r w:rsidRPr="00810DB4">
        <w:rPr>
          <w:rFonts w:asciiTheme="majorHAnsi" w:hAnsiTheme="majorHAnsi" w:cstheme="majorHAnsi"/>
          <w:b/>
          <w:color w:val="1F4E79" w:themeColor="accent1" w:themeShade="80"/>
          <w:sz w:val="24"/>
        </w:rPr>
        <w:t xml:space="preserve"> partie) </w:t>
      </w:r>
    </w:p>
    <w:p w:rsidR="00461E8A" w:rsidRPr="00810DB4" w:rsidRDefault="00461E8A" w:rsidP="00461E8A">
      <w:pPr>
        <w:rPr>
          <w:rFonts w:asciiTheme="majorHAnsi" w:hAnsiTheme="majorHAnsi" w:cstheme="majorHAnsi"/>
          <w:b/>
          <w:color w:val="1F4E79" w:themeColor="accent1" w:themeShade="80"/>
          <w:sz w:val="24"/>
        </w:rPr>
      </w:pPr>
    </w:p>
    <w:p w:rsidR="00461E8A" w:rsidRPr="00810DB4" w:rsidRDefault="00461E8A" w:rsidP="00461E8A">
      <w:pPr>
        <w:rPr>
          <w:rFonts w:asciiTheme="majorHAnsi" w:hAnsiTheme="majorHAnsi" w:cstheme="majorHAnsi"/>
          <w:b/>
        </w:rPr>
      </w:pPr>
      <w:r w:rsidRPr="00810DB4">
        <w:rPr>
          <w:rFonts w:asciiTheme="majorHAnsi" w:hAnsiTheme="majorHAnsi" w:cstheme="majorHAnsi"/>
          <w:b/>
        </w:rPr>
        <w:t>Ce document doit être inséré au protocole d’intégration.</w:t>
      </w:r>
    </w:p>
    <w:p w:rsidR="00461E8A" w:rsidRPr="00810DB4" w:rsidRDefault="00461E8A" w:rsidP="00461E8A">
      <w:pPr>
        <w:rPr>
          <w:rFonts w:asciiTheme="majorHAnsi" w:hAnsiTheme="majorHAnsi" w:cstheme="majorHAnsi"/>
          <w:b/>
        </w:rPr>
      </w:pPr>
      <w:r w:rsidRPr="00810DB4">
        <w:rPr>
          <w:rFonts w:asciiTheme="majorHAnsi" w:hAnsiTheme="majorHAnsi" w:cstheme="majorHAnsi"/>
          <w:b/>
        </w:rPr>
        <w:t xml:space="preserve">Pôle territorial OU école d’enseignement spécialisé en charge de l’IPT (biffez la mention inutile) : </w:t>
      </w:r>
      <w:r w:rsidRPr="00810DB4">
        <w:rPr>
          <w:rFonts w:asciiTheme="majorHAnsi" w:hAnsiTheme="majorHAnsi" w:cstheme="majorHAnsi"/>
        </w:rPr>
        <w:t>……………………………………………………</w:t>
      </w:r>
    </w:p>
    <w:p w:rsidR="00461E8A" w:rsidRPr="00810DB4" w:rsidRDefault="00461E8A" w:rsidP="00461E8A">
      <w:pPr>
        <w:rPr>
          <w:rFonts w:asciiTheme="majorHAnsi" w:hAnsiTheme="majorHAnsi" w:cstheme="maj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388"/>
      </w:tblGrid>
      <w:tr w:rsidR="00461E8A" w:rsidRPr="00810DB4" w:rsidTr="001D7248">
        <w:tc>
          <w:tcPr>
            <w:tcW w:w="4673" w:type="dxa"/>
          </w:tcPr>
          <w:p w:rsidR="00461E8A" w:rsidRPr="00810DB4" w:rsidRDefault="00461E8A" w:rsidP="001D7248">
            <w:pPr>
              <w:rPr>
                <w:rFonts w:asciiTheme="majorHAnsi" w:hAnsiTheme="majorHAnsi" w:cstheme="majorHAnsi"/>
              </w:rPr>
            </w:pPr>
            <w:r w:rsidRPr="00810DB4">
              <w:rPr>
                <w:rFonts w:asciiTheme="majorHAnsi" w:hAnsiTheme="majorHAnsi" w:cstheme="majorHAnsi"/>
              </w:rPr>
              <w:t>NOM et Prénom de l’élève concerné</w:t>
            </w:r>
          </w:p>
        </w:tc>
        <w:tc>
          <w:tcPr>
            <w:tcW w:w="4389" w:type="dxa"/>
          </w:tcPr>
          <w:p w:rsidR="00461E8A" w:rsidRPr="00810DB4" w:rsidRDefault="00461E8A" w:rsidP="001D7248">
            <w:pPr>
              <w:rPr>
                <w:rFonts w:asciiTheme="majorHAnsi" w:hAnsiTheme="majorHAnsi" w:cstheme="majorHAnsi"/>
              </w:rPr>
            </w:pPr>
          </w:p>
        </w:tc>
      </w:tr>
      <w:tr w:rsidR="00461E8A" w:rsidRPr="00810DB4" w:rsidTr="001D7248">
        <w:tc>
          <w:tcPr>
            <w:tcW w:w="4673" w:type="dxa"/>
          </w:tcPr>
          <w:p w:rsidR="00461E8A" w:rsidRPr="00810DB4" w:rsidRDefault="00461E8A" w:rsidP="001D7248">
            <w:pPr>
              <w:rPr>
                <w:rFonts w:asciiTheme="majorHAnsi" w:hAnsiTheme="majorHAnsi" w:cstheme="majorHAnsi"/>
              </w:rPr>
            </w:pPr>
            <w:r w:rsidRPr="00810DB4">
              <w:rPr>
                <w:rFonts w:asciiTheme="majorHAnsi" w:hAnsiTheme="majorHAnsi" w:cstheme="majorHAnsi"/>
              </w:rPr>
              <w:t>Date de naissance</w:t>
            </w:r>
          </w:p>
        </w:tc>
        <w:tc>
          <w:tcPr>
            <w:tcW w:w="4389" w:type="dxa"/>
          </w:tcPr>
          <w:p w:rsidR="00461E8A" w:rsidRPr="00810DB4" w:rsidRDefault="00461E8A" w:rsidP="001D7248">
            <w:pPr>
              <w:rPr>
                <w:rFonts w:asciiTheme="majorHAnsi" w:hAnsiTheme="majorHAnsi" w:cstheme="majorHAnsi"/>
              </w:rPr>
            </w:pPr>
          </w:p>
        </w:tc>
      </w:tr>
      <w:tr w:rsidR="00461E8A" w:rsidRPr="00810DB4" w:rsidTr="001D7248">
        <w:tc>
          <w:tcPr>
            <w:tcW w:w="4673" w:type="dxa"/>
          </w:tcPr>
          <w:p w:rsidR="00461E8A" w:rsidRPr="00810DB4" w:rsidRDefault="00461E8A" w:rsidP="001D7248">
            <w:pPr>
              <w:rPr>
                <w:rFonts w:asciiTheme="majorHAnsi" w:hAnsiTheme="majorHAnsi" w:cstheme="majorHAnsi"/>
              </w:rPr>
            </w:pPr>
            <w:r w:rsidRPr="00810DB4">
              <w:rPr>
                <w:rFonts w:asciiTheme="majorHAnsi" w:hAnsiTheme="majorHAnsi" w:cstheme="majorHAnsi"/>
              </w:rPr>
              <w:t>Sexe</w:t>
            </w:r>
          </w:p>
        </w:tc>
        <w:tc>
          <w:tcPr>
            <w:tcW w:w="4389" w:type="dxa"/>
          </w:tcPr>
          <w:p w:rsidR="00461E8A" w:rsidRPr="00810DB4" w:rsidRDefault="00461E8A" w:rsidP="001D7248">
            <w:pPr>
              <w:rPr>
                <w:rFonts w:asciiTheme="majorHAnsi" w:hAnsiTheme="majorHAnsi" w:cstheme="majorHAnsi"/>
              </w:rPr>
            </w:pPr>
          </w:p>
        </w:tc>
      </w:tr>
      <w:tr w:rsidR="00461E8A" w:rsidRPr="00810DB4" w:rsidTr="001D7248">
        <w:tc>
          <w:tcPr>
            <w:tcW w:w="4673" w:type="dxa"/>
          </w:tcPr>
          <w:p w:rsidR="00461E8A" w:rsidRPr="00810DB4" w:rsidRDefault="00461E8A" w:rsidP="001D7248">
            <w:pPr>
              <w:rPr>
                <w:rFonts w:asciiTheme="majorHAnsi" w:hAnsiTheme="majorHAnsi" w:cstheme="majorHAnsi"/>
              </w:rPr>
            </w:pPr>
            <w:r w:rsidRPr="00810DB4">
              <w:rPr>
                <w:rFonts w:asciiTheme="majorHAnsi" w:hAnsiTheme="majorHAnsi" w:cstheme="majorHAnsi"/>
              </w:rPr>
              <w:t>Date d’inscription dans l’enseignement spécialisé</w:t>
            </w:r>
          </w:p>
        </w:tc>
        <w:tc>
          <w:tcPr>
            <w:tcW w:w="4389" w:type="dxa"/>
          </w:tcPr>
          <w:p w:rsidR="00461E8A" w:rsidRPr="00810DB4" w:rsidRDefault="00461E8A" w:rsidP="001D7248">
            <w:pPr>
              <w:rPr>
                <w:rFonts w:asciiTheme="majorHAnsi" w:hAnsiTheme="majorHAnsi" w:cstheme="majorHAnsi"/>
              </w:rPr>
            </w:pPr>
          </w:p>
        </w:tc>
      </w:tr>
    </w:tbl>
    <w:p w:rsidR="00461E8A" w:rsidRPr="00810DB4" w:rsidRDefault="00461E8A" w:rsidP="00461E8A">
      <w:pPr>
        <w:rPr>
          <w:rFonts w:asciiTheme="majorHAnsi" w:hAnsiTheme="majorHAnsi" w:cstheme="majorHAn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5"/>
        <w:gridCol w:w="2996"/>
        <w:gridCol w:w="4536"/>
      </w:tblGrid>
      <w:tr w:rsidR="00461E8A" w:rsidRPr="00810DB4" w:rsidTr="001D7248">
        <w:tc>
          <w:tcPr>
            <w:tcW w:w="1535" w:type="dxa"/>
          </w:tcPr>
          <w:p w:rsidR="00461E8A" w:rsidRPr="00810DB4" w:rsidRDefault="00461E8A" w:rsidP="001D7248">
            <w:pPr>
              <w:spacing w:before="360"/>
              <w:rPr>
                <w:rFonts w:asciiTheme="majorHAnsi" w:hAnsiTheme="majorHAnsi" w:cstheme="majorHAnsi"/>
                <w:b/>
              </w:rPr>
            </w:pPr>
            <w:r w:rsidRPr="00810DB4">
              <w:rPr>
                <w:rFonts w:asciiTheme="majorHAnsi" w:hAnsiTheme="majorHAnsi" w:cstheme="majorHAnsi"/>
                <w:b/>
              </w:rPr>
              <w:t>Année scolaire</w:t>
            </w:r>
          </w:p>
        </w:tc>
        <w:tc>
          <w:tcPr>
            <w:tcW w:w="2996" w:type="dxa"/>
            <w:vAlign w:val="center"/>
          </w:tcPr>
          <w:p w:rsidR="00461E8A" w:rsidRPr="00810DB4" w:rsidRDefault="00461E8A" w:rsidP="001D7248">
            <w:pPr>
              <w:spacing w:before="120"/>
              <w:rPr>
                <w:rFonts w:asciiTheme="majorHAnsi" w:hAnsiTheme="majorHAnsi" w:cstheme="majorHAnsi"/>
                <w:b/>
              </w:rPr>
            </w:pPr>
            <w:r w:rsidRPr="00810DB4">
              <w:rPr>
                <w:rFonts w:asciiTheme="majorHAnsi" w:hAnsiTheme="majorHAnsi" w:cstheme="majorHAnsi"/>
                <w:b/>
              </w:rPr>
              <w:t>Intégration permanente totale</w:t>
            </w:r>
          </w:p>
        </w:tc>
        <w:tc>
          <w:tcPr>
            <w:tcW w:w="4536" w:type="dxa"/>
            <w:vAlign w:val="center"/>
          </w:tcPr>
          <w:p w:rsidR="00461E8A" w:rsidRPr="00810DB4" w:rsidRDefault="00461E8A" w:rsidP="001D7248">
            <w:pPr>
              <w:spacing w:before="120"/>
              <w:rPr>
                <w:rFonts w:asciiTheme="majorHAnsi" w:hAnsiTheme="majorHAnsi" w:cstheme="majorHAnsi"/>
                <w:b/>
              </w:rPr>
            </w:pPr>
            <w:r w:rsidRPr="00810DB4">
              <w:rPr>
                <w:rFonts w:asciiTheme="majorHAnsi" w:hAnsiTheme="majorHAnsi" w:cstheme="majorHAnsi"/>
                <w:b/>
              </w:rPr>
              <w:t xml:space="preserve">Fin de l’intégration à préciser </w:t>
            </w:r>
            <w:r w:rsidRPr="00810DB4">
              <w:rPr>
                <w:rFonts w:asciiTheme="majorHAnsi" w:hAnsiTheme="majorHAnsi" w:cstheme="majorHAnsi"/>
                <w:sz w:val="18"/>
              </w:rPr>
              <w:t>(exemples : changement de partenaire, changement de niveaux, retour dans l’école d’enseignement spécialisé, réorientation dans l’école d’enseignement ordinaire, fin de scolarité…)</w:t>
            </w:r>
          </w:p>
        </w:tc>
      </w:tr>
      <w:tr w:rsidR="00461E8A" w:rsidRPr="00810DB4" w:rsidTr="001D7248">
        <w:tc>
          <w:tcPr>
            <w:tcW w:w="1535" w:type="dxa"/>
          </w:tcPr>
          <w:p w:rsidR="00461E8A" w:rsidRPr="00810DB4" w:rsidRDefault="00461E8A" w:rsidP="001D7248">
            <w:pPr>
              <w:rPr>
                <w:rFonts w:asciiTheme="majorHAnsi" w:hAnsiTheme="majorHAnsi" w:cstheme="majorHAnsi"/>
                <w:b/>
              </w:rPr>
            </w:pPr>
          </w:p>
          <w:p w:rsidR="00461E8A" w:rsidRPr="00810DB4" w:rsidRDefault="00461E8A" w:rsidP="001D7248">
            <w:pPr>
              <w:rPr>
                <w:rFonts w:asciiTheme="majorHAnsi" w:hAnsiTheme="majorHAnsi" w:cstheme="majorHAnsi"/>
                <w:b/>
              </w:rPr>
            </w:pPr>
          </w:p>
        </w:tc>
        <w:tc>
          <w:tcPr>
            <w:tcW w:w="2996" w:type="dxa"/>
          </w:tcPr>
          <w:p w:rsidR="00461E8A" w:rsidRPr="00810DB4" w:rsidRDefault="00461E8A" w:rsidP="001D7248">
            <w:pPr>
              <w:rPr>
                <w:rFonts w:asciiTheme="majorHAnsi" w:hAnsiTheme="majorHAnsi" w:cstheme="majorHAnsi"/>
                <w:b/>
              </w:rPr>
            </w:pPr>
          </w:p>
        </w:tc>
        <w:tc>
          <w:tcPr>
            <w:tcW w:w="4536" w:type="dxa"/>
          </w:tcPr>
          <w:p w:rsidR="00461E8A" w:rsidRPr="00810DB4" w:rsidRDefault="00461E8A" w:rsidP="001D7248">
            <w:pPr>
              <w:rPr>
                <w:rFonts w:asciiTheme="majorHAnsi" w:hAnsiTheme="majorHAnsi" w:cstheme="majorHAnsi"/>
                <w:b/>
              </w:rPr>
            </w:pPr>
          </w:p>
        </w:tc>
      </w:tr>
      <w:tr w:rsidR="00461E8A" w:rsidRPr="00810DB4" w:rsidTr="001D7248">
        <w:tc>
          <w:tcPr>
            <w:tcW w:w="1535" w:type="dxa"/>
          </w:tcPr>
          <w:p w:rsidR="00461E8A" w:rsidRPr="00810DB4" w:rsidRDefault="00461E8A" w:rsidP="001D7248">
            <w:pPr>
              <w:rPr>
                <w:rFonts w:asciiTheme="majorHAnsi" w:hAnsiTheme="majorHAnsi" w:cstheme="majorHAnsi"/>
                <w:b/>
              </w:rPr>
            </w:pPr>
          </w:p>
          <w:p w:rsidR="00461E8A" w:rsidRPr="00810DB4" w:rsidRDefault="00461E8A" w:rsidP="001D7248">
            <w:pPr>
              <w:rPr>
                <w:rFonts w:asciiTheme="majorHAnsi" w:hAnsiTheme="majorHAnsi" w:cstheme="majorHAnsi"/>
                <w:b/>
              </w:rPr>
            </w:pPr>
          </w:p>
        </w:tc>
        <w:tc>
          <w:tcPr>
            <w:tcW w:w="2996" w:type="dxa"/>
          </w:tcPr>
          <w:p w:rsidR="00461E8A" w:rsidRPr="00810DB4" w:rsidRDefault="00461E8A" w:rsidP="001D7248">
            <w:pPr>
              <w:rPr>
                <w:rFonts w:asciiTheme="majorHAnsi" w:hAnsiTheme="majorHAnsi" w:cstheme="majorHAnsi"/>
                <w:b/>
              </w:rPr>
            </w:pPr>
          </w:p>
        </w:tc>
        <w:tc>
          <w:tcPr>
            <w:tcW w:w="4536" w:type="dxa"/>
          </w:tcPr>
          <w:p w:rsidR="00461E8A" w:rsidRPr="00810DB4" w:rsidRDefault="00461E8A" w:rsidP="001D7248">
            <w:pPr>
              <w:rPr>
                <w:rFonts w:asciiTheme="majorHAnsi" w:hAnsiTheme="majorHAnsi" w:cstheme="majorHAnsi"/>
                <w:b/>
              </w:rPr>
            </w:pPr>
          </w:p>
        </w:tc>
      </w:tr>
      <w:tr w:rsidR="00461E8A" w:rsidRPr="00810DB4" w:rsidTr="001D7248">
        <w:tc>
          <w:tcPr>
            <w:tcW w:w="1535" w:type="dxa"/>
          </w:tcPr>
          <w:p w:rsidR="00461E8A" w:rsidRPr="00810DB4" w:rsidRDefault="00461E8A" w:rsidP="001D7248">
            <w:pPr>
              <w:rPr>
                <w:rFonts w:asciiTheme="majorHAnsi" w:hAnsiTheme="majorHAnsi" w:cstheme="majorHAnsi"/>
                <w:b/>
              </w:rPr>
            </w:pPr>
          </w:p>
          <w:p w:rsidR="00461E8A" w:rsidRPr="00810DB4" w:rsidRDefault="00461E8A" w:rsidP="001D7248">
            <w:pPr>
              <w:rPr>
                <w:rFonts w:asciiTheme="majorHAnsi" w:hAnsiTheme="majorHAnsi" w:cstheme="majorHAnsi"/>
                <w:b/>
              </w:rPr>
            </w:pPr>
          </w:p>
        </w:tc>
        <w:tc>
          <w:tcPr>
            <w:tcW w:w="2996" w:type="dxa"/>
          </w:tcPr>
          <w:p w:rsidR="00461E8A" w:rsidRPr="00810DB4" w:rsidRDefault="00461E8A" w:rsidP="001D7248">
            <w:pPr>
              <w:rPr>
                <w:rFonts w:asciiTheme="majorHAnsi" w:hAnsiTheme="majorHAnsi" w:cstheme="majorHAnsi"/>
                <w:b/>
              </w:rPr>
            </w:pPr>
          </w:p>
        </w:tc>
        <w:tc>
          <w:tcPr>
            <w:tcW w:w="4536" w:type="dxa"/>
          </w:tcPr>
          <w:p w:rsidR="00461E8A" w:rsidRPr="00810DB4" w:rsidRDefault="00461E8A" w:rsidP="001D7248">
            <w:pPr>
              <w:rPr>
                <w:rFonts w:asciiTheme="majorHAnsi" w:hAnsiTheme="majorHAnsi" w:cstheme="majorHAnsi"/>
                <w:b/>
              </w:rPr>
            </w:pPr>
          </w:p>
        </w:tc>
      </w:tr>
      <w:tr w:rsidR="00461E8A" w:rsidRPr="00810DB4" w:rsidTr="001D7248">
        <w:tc>
          <w:tcPr>
            <w:tcW w:w="1535" w:type="dxa"/>
          </w:tcPr>
          <w:p w:rsidR="00461E8A" w:rsidRPr="00810DB4" w:rsidRDefault="00461E8A" w:rsidP="001D7248">
            <w:pPr>
              <w:rPr>
                <w:rFonts w:asciiTheme="majorHAnsi" w:hAnsiTheme="majorHAnsi" w:cstheme="majorHAnsi"/>
                <w:b/>
              </w:rPr>
            </w:pPr>
          </w:p>
          <w:p w:rsidR="00461E8A" w:rsidRPr="00810DB4" w:rsidRDefault="00461E8A" w:rsidP="001D7248">
            <w:pPr>
              <w:rPr>
                <w:rFonts w:asciiTheme="majorHAnsi" w:hAnsiTheme="majorHAnsi" w:cstheme="majorHAnsi"/>
                <w:b/>
              </w:rPr>
            </w:pPr>
          </w:p>
        </w:tc>
        <w:tc>
          <w:tcPr>
            <w:tcW w:w="2996" w:type="dxa"/>
          </w:tcPr>
          <w:p w:rsidR="00461E8A" w:rsidRPr="00810DB4" w:rsidRDefault="00461E8A" w:rsidP="001D7248">
            <w:pPr>
              <w:rPr>
                <w:rFonts w:asciiTheme="majorHAnsi" w:hAnsiTheme="majorHAnsi" w:cstheme="majorHAnsi"/>
                <w:b/>
              </w:rPr>
            </w:pPr>
          </w:p>
        </w:tc>
        <w:tc>
          <w:tcPr>
            <w:tcW w:w="4536" w:type="dxa"/>
          </w:tcPr>
          <w:p w:rsidR="00461E8A" w:rsidRPr="00810DB4" w:rsidRDefault="00461E8A" w:rsidP="001D7248">
            <w:pPr>
              <w:rPr>
                <w:rFonts w:asciiTheme="majorHAnsi" w:hAnsiTheme="majorHAnsi" w:cstheme="majorHAnsi"/>
                <w:b/>
              </w:rPr>
            </w:pPr>
          </w:p>
        </w:tc>
      </w:tr>
      <w:tr w:rsidR="00461E8A" w:rsidRPr="00810DB4" w:rsidTr="001D7248">
        <w:tc>
          <w:tcPr>
            <w:tcW w:w="1535" w:type="dxa"/>
          </w:tcPr>
          <w:p w:rsidR="00461E8A" w:rsidRPr="00810DB4" w:rsidRDefault="00461E8A" w:rsidP="001D7248">
            <w:pPr>
              <w:rPr>
                <w:rFonts w:asciiTheme="majorHAnsi" w:hAnsiTheme="majorHAnsi" w:cstheme="majorHAnsi"/>
                <w:b/>
              </w:rPr>
            </w:pPr>
          </w:p>
          <w:p w:rsidR="00461E8A" w:rsidRPr="00810DB4" w:rsidRDefault="00461E8A" w:rsidP="001D7248">
            <w:pPr>
              <w:rPr>
                <w:rFonts w:asciiTheme="majorHAnsi" w:hAnsiTheme="majorHAnsi" w:cstheme="majorHAnsi"/>
                <w:b/>
              </w:rPr>
            </w:pPr>
          </w:p>
        </w:tc>
        <w:tc>
          <w:tcPr>
            <w:tcW w:w="2996" w:type="dxa"/>
          </w:tcPr>
          <w:p w:rsidR="00461E8A" w:rsidRPr="00810DB4" w:rsidRDefault="00461E8A" w:rsidP="001D7248">
            <w:pPr>
              <w:rPr>
                <w:rFonts w:asciiTheme="majorHAnsi" w:hAnsiTheme="majorHAnsi" w:cstheme="majorHAnsi"/>
                <w:b/>
              </w:rPr>
            </w:pPr>
          </w:p>
        </w:tc>
        <w:tc>
          <w:tcPr>
            <w:tcW w:w="4536" w:type="dxa"/>
          </w:tcPr>
          <w:p w:rsidR="00461E8A" w:rsidRPr="00810DB4" w:rsidRDefault="00461E8A" w:rsidP="001D7248">
            <w:pPr>
              <w:rPr>
                <w:rFonts w:asciiTheme="majorHAnsi" w:hAnsiTheme="majorHAnsi" w:cstheme="majorHAnsi"/>
                <w:b/>
              </w:rPr>
            </w:pPr>
          </w:p>
        </w:tc>
      </w:tr>
      <w:tr w:rsidR="00461E8A" w:rsidRPr="00810DB4" w:rsidTr="001D7248">
        <w:tc>
          <w:tcPr>
            <w:tcW w:w="1535" w:type="dxa"/>
          </w:tcPr>
          <w:p w:rsidR="00461E8A" w:rsidRPr="00810DB4" w:rsidRDefault="00461E8A" w:rsidP="001D7248">
            <w:pPr>
              <w:rPr>
                <w:rFonts w:asciiTheme="majorHAnsi" w:hAnsiTheme="majorHAnsi" w:cstheme="majorHAnsi"/>
                <w:b/>
              </w:rPr>
            </w:pPr>
          </w:p>
          <w:p w:rsidR="00461E8A" w:rsidRPr="00810DB4" w:rsidRDefault="00461E8A" w:rsidP="001D7248">
            <w:pPr>
              <w:rPr>
                <w:rFonts w:asciiTheme="majorHAnsi" w:hAnsiTheme="majorHAnsi" w:cstheme="majorHAnsi"/>
                <w:b/>
              </w:rPr>
            </w:pPr>
          </w:p>
        </w:tc>
        <w:tc>
          <w:tcPr>
            <w:tcW w:w="2996" w:type="dxa"/>
          </w:tcPr>
          <w:p w:rsidR="00461E8A" w:rsidRPr="00810DB4" w:rsidRDefault="00461E8A" w:rsidP="001D7248">
            <w:pPr>
              <w:rPr>
                <w:rFonts w:asciiTheme="majorHAnsi" w:hAnsiTheme="majorHAnsi" w:cstheme="majorHAnsi"/>
                <w:b/>
              </w:rPr>
            </w:pPr>
          </w:p>
        </w:tc>
        <w:tc>
          <w:tcPr>
            <w:tcW w:w="4536" w:type="dxa"/>
          </w:tcPr>
          <w:p w:rsidR="00461E8A" w:rsidRPr="00810DB4" w:rsidRDefault="00461E8A" w:rsidP="001D7248">
            <w:pPr>
              <w:rPr>
                <w:rFonts w:asciiTheme="majorHAnsi" w:hAnsiTheme="majorHAnsi" w:cstheme="majorHAnsi"/>
                <w:b/>
              </w:rPr>
            </w:pPr>
          </w:p>
        </w:tc>
      </w:tr>
      <w:tr w:rsidR="00461E8A" w:rsidRPr="00810DB4" w:rsidTr="001D7248">
        <w:tc>
          <w:tcPr>
            <w:tcW w:w="1535" w:type="dxa"/>
          </w:tcPr>
          <w:p w:rsidR="00461E8A" w:rsidRPr="00810DB4" w:rsidRDefault="00461E8A" w:rsidP="001D7248">
            <w:pPr>
              <w:rPr>
                <w:rFonts w:asciiTheme="majorHAnsi" w:hAnsiTheme="majorHAnsi" w:cstheme="majorHAnsi"/>
                <w:b/>
              </w:rPr>
            </w:pPr>
          </w:p>
          <w:p w:rsidR="00461E8A" w:rsidRPr="00810DB4" w:rsidRDefault="00461E8A" w:rsidP="001D7248">
            <w:pPr>
              <w:rPr>
                <w:rFonts w:asciiTheme="majorHAnsi" w:hAnsiTheme="majorHAnsi" w:cstheme="majorHAnsi"/>
                <w:b/>
              </w:rPr>
            </w:pPr>
          </w:p>
        </w:tc>
        <w:tc>
          <w:tcPr>
            <w:tcW w:w="2996" w:type="dxa"/>
          </w:tcPr>
          <w:p w:rsidR="00461E8A" w:rsidRPr="00810DB4" w:rsidRDefault="00461E8A" w:rsidP="001D7248">
            <w:pPr>
              <w:rPr>
                <w:rFonts w:asciiTheme="majorHAnsi" w:hAnsiTheme="majorHAnsi" w:cstheme="majorHAnsi"/>
                <w:b/>
              </w:rPr>
            </w:pPr>
          </w:p>
        </w:tc>
        <w:tc>
          <w:tcPr>
            <w:tcW w:w="4536" w:type="dxa"/>
          </w:tcPr>
          <w:p w:rsidR="00461E8A" w:rsidRPr="00810DB4" w:rsidRDefault="00461E8A" w:rsidP="001D7248">
            <w:pPr>
              <w:rPr>
                <w:rFonts w:asciiTheme="majorHAnsi" w:hAnsiTheme="majorHAnsi" w:cstheme="majorHAnsi"/>
                <w:b/>
              </w:rPr>
            </w:pPr>
          </w:p>
        </w:tc>
      </w:tr>
    </w:tbl>
    <w:p w:rsidR="00461E8A" w:rsidRPr="00810DB4" w:rsidRDefault="00461E8A" w:rsidP="00461E8A">
      <w:pPr>
        <w:rPr>
          <w:rFonts w:asciiTheme="majorHAnsi" w:hAnsiTheme="majorHAnsi" w:cstheme="majorHAnsi"/>
          <w:b/>
        </w:rPr>
      </w:pPr>
    </w:p>
    <w:p w:rsidR="00461E8A" w:rsidRPr="00317B9E" w:rsidRDefault="00461E8A" w:rsidP="00461E8A">
      <w:pPr>
        <w:rPr>
          <w:rFonts w:asciiTheme="majorHAnsi" w:hAnsiTheme="majorHAnsi" w:cstheme="majorHAnsi"/>
          <w:b/>
        </w:rPr>
      </w:pPr>
      <w:r w:rsidRPr="00810DB4">
        <w:rPr>
          <w:rFonts w:asciiTheme="majorHAnsi" w:hAnsiTheme="majorHAnsi" w:cstheme="majorHAnsi"/>
          <w:b/>
        </w:rPr>
        <w:t>Document constitutif du protocole d’intégration</w:t>
      </w:r>
    </w:p>
    <w:tbl>
      <w:tblPr>
        <w:tblpPr w:leftFromText="141" w:rightFromText="141" w:vertAnchor="text" w:horzAnchor="margin" w:tblpXSpec="center"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42"/>
        <w:gridCol w:w="5547"/>
      </w:tblGrid>
      <w:tr w:rsidR="00461E8A" w:rsidTr="001D7248">
        <w:trPr>
          <w:trHeight w:val="999"/>
        </w:trPr>
        <w:tc>
          <w:tcPr>
            <w:tcW w:w="0" w:type="auto"/>
            <w:gridSpan w:val="3"/>
            <w:tcBorders>
              <w:top w:val="nil"/>
              <w:left w:val="nil"/>
              <w:bottom w:val="nil"/>
              <w:right w:val="nil"/>
            </w:tcBorders>
            <w:shd w:val="clear" w:color="auto" w:fill="auto"/>
          </w:tcPr>
          <w:p w:rsidR="00461E8A" w:rsidRPr="00461E8A" w:rsidRDefault="00461E8A" w:rsidP="00461E8A">
            <w:pPr>
              <w:spacing w:after="0" w:line="300" w:lineRule="atLeast"/>
              <w:rPr>
                <w:rFonts w:asciiTheme="majorHAnsi" w:hAnsiTheme="majorHAnsi" w:cstheme="majorHAnsi"/>
                <w:b/>
                <w:color w:val="1F4E79" w:themeColor="accent1" w:themeShade="80"/>
                <w:sz w:val="24"/>
                <w:szCs w:val="24"/>
                <w:u w:val="single"/>
              </w:rPr>
            </w:pPr>
            <w:r w:rsidRPr="00461E8A">
              <w:rPr>
                <w:rFonts w:asciiTheme="majorHAnsi" w:hAnsiTheme="majorHAnsi" w:cstheme="majorHAnsi"/>
                <w:b/>
                <w:color w:val="1F4E79" w:themeColor="accent1" w:themeShade="80"/>
                <w:sz w:val="24"/>
                <w:szCs w:val="24"/>
                <w:u w:val="single"/>
              </w:rPr>
              <w:t>Annexe 4 : bilan de l’intégration</w:t>
            </w:r>
          </w:p>
          <w:p w:rsidR="00461E8A" w:rsidRDefault="00461E8A" w:rsidP="001D7248">
            <w:pPr>
              <w:spacing w:after="0" w:line="240" w:lineRule="auto"/>
              <w:rPr>
                <w:rFonts w:ascii="Cambria" w:hAnsi="Cambria"/>
                <w:sz w:val="18"/>
                <w:szCs w:val="18"/>
              </w:rPr>
            </w:pPr>
            <w:r>
              <w:rPr>
                <w:rFonts w:ascii="Cambria" w:hAnsi="Cambria"/>
                <w:noProof/>
                <w:sz w:val="18"/>
                <w:szCs w:val="18"/>
                <w:lang w:eastAsia="fr-BE"/>
              </w:rPr>
              <mc:AlternateContent>
                <mc:Choice Requires="wps">
                  <w:drawing>
                    <wp:anchor distT="0" distB="0" distL="114300" distR="114300" simplePos="0" relativeHeight="251659264" behindDoc="0" locked="0" layoutInCell="1" allowOverlap="1" wp14:anchorId="00ED7F11" wp14:editId="32306640">
                      <wp:simplePos x="0" y="0"/>
                      <wp:positionH relativeFrom="column">
                        <wp:posOffset>-74468</wp:posOffset>
                      </wp:positionH>
                      <wp:positionV relativeFrom="paragraph">
                        <wp:posOffset>430010</wp:posOffset>
                      </wp:positionV>
                      <wp:extent cx="5769033" cy="0"/>
                      <wp:effectExtent l="0" t="0" r="22225" b="19050"/>
                      <wp:wrapNone/>
                      <wp:docPr id="2" name="Connecteur droit 2"/>
                      <wp:cNvGraphicFramePr/>
                      <a:graphic xmlns:a="http://schemas.openxmlformats.org/drawingml/2006/main">
                        <a:graphicData uri="http://schemas.microsoft.com/office/word/2010/wordprocessingShape">
                          <wps:wsp>
                            <wps:cNvCnPr/>
                            <wps:spPr>
                              <a:xfrm flipV="1">
                                <a:off x="0" y="0"/>
                                <a:ext cx="5769033"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E09C65" id="Connecteur droit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33.85pt" to="448.4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" strokecolor="windowText" strokeweight=".5pt">
                      <v:stroke joinstyle="miter"/>
                    </v:line>
                  </w:pict>
                </mc:Fallback>
              </mc:AlternateContent>
            </w:r>
          </w:p>
        </w:tc>
      </w:tr>
      <w:tr w:rsidR="00461E8A" w:rsidTr="001D7248">
        <w:trPr>
          <w:trHeight w:val="999"/>
        </w:trPr>
        <w:tc>
          <w:tcPr>
            <w:tcW w:w="0" w:type="auto"/>
            <w:gridSpan w:val="3"/>
            <w:tcBorders>
              <w:top w:val="nil"/>
            </w:tcBorders>
            <w:shd w:val="clear" w:color="auto" w:fill="auto"/>
          </w:tcPr>
          <w:p w:rsidR="00461E8A" w:rsidRDefault="00461E8A" w:rsidP="001D7248">
            <w:pPr>
              <w:spacing w:after="0" w:line="240" w:lineRule="auto"/>
              <w:rPr>
                <w:rFonts w:ascii="Cambria" w:hAnsi="Cambria"/>
                <w:sz w:val="18"/>
                <w:szCs w:val="18"/>
              </w:rPr>
            </w:pPr>
          </w:p>
          <w:p w:rsidR="00461E8A" w:rsidRDefault="00461E8A" w:rsidP="001D7248">
            <w:pPr>
              <w:spacing w:after="0" w:line="240" w:lineRule="auto"/>
              <w:rPr>
                <w:rFonts w:ascii="Cambria" w:hAnsi="Cambria"/>
                <w:b/>
                <w:sz w:val="18"/>
                <w:szCs w:val="18"/>
              </w:rPr>
            </w:pPr>
            <w:r>
              <w:rPr>
                <w:rFonts w:ascii="Cambria" w:hAnsi="Cambria"/>
                <w:sz w:val="18"/>
                <w:szCs w:val="18"/>
              </w:rPr>
              <w:t xml:space="preserve">NOM :                                                                                 </w:t>
            </w:r>
            <w:r>
              <w:rPr>
                <w:rFonts w:ascii="Cambria" w:hAnsi="Cambria"/>
                <w:b/>
                <w:sz w:val="18"/>
                <w:szCs w:val="18"/>
              </w:rPr>
              <w:t xml:space="preserve">                                                                      N° FASE :                                                                                          </w:t>
            </w:r>
          </w:p>
          <w:p w:rsidR="00461E8A" w:rsidRDefault="00461E8A" w:rsidP="001D7248">
            <w:pPr>
              <w:spacing w:after="0" w:line="240" w:lineRule="auto"/>
              <w:rPr>
                <w:rFonts w:ascii="Cambria" w:hAnsi="Cambria"/>
                <w:sz w:val="18"/>
                <w:szCs w:val="18"/>
              </w:rPr>
            </w:pPr>
            <w:r>
              <w:rPr>
                <w:rFonts w:ascii="Cambria" w:hAnsi="Cambria"/>
                <w:sz w:val="18"/>
                <w:szCs w:val="18"/>
              </w:rPr>
              <w:t xml:space="preserve">PRENOM :                      </w:t>
            </w:r>
          </w:p>
          <w:p w:rsidR="00461E8A" w:rsidRDefault="00461E8A" w:rsidP="001D7248">
            <w:pPr>
              <w:spacing w:after="0" w:line="240" w:lineRule="auto"/>
              <w:rPr>
                <w:rFonts w:ascii="Cambria" w:hAnsi="Cambria"/>
                <w:sz w:val="18"/>
                <w:szCs w:val="18"/>
              </w:rPr>
            </w:pPr>
            <w:r>
              <w:rPr>
                <w:rFonts w:ascii="Cambria" w:hAnsi="Cambria"/>
                <w:sz w:val="18"/>
                <w:szCs w:val="18"/>
              </w:rPr>
              <w:t xml:space="preserve">DATE DE NAISSANCE :                                                                              </w:t>
            </w:r>
          </w:p>
        </w:tc>
      </w:tr>
      <w:tr w:rsidR="00461E8A" w:rsidTr="001D7248">
        <w:trPr>
          <w:trHeight w:val="249"/>
        </w:trPr>
        <w:tc>
          <w:tcPr>
            <w:tcW w:w="0" w:type="auto"/>
            <w:gridSpan w:val="3"/>
            <w:shd w:val="clear" w:color="auto" w:fill="D9D9D9"/>
          </w:tcPr>
          <w:p w:rsidR="00461E8A" w:rsidRDefault="00461E8A" w:rsidP="001D7248">
            <w:pPr>
              <w:spacing w:after="0" w:line="240" w:lineRule="auto"/>
              <w:jc w:val="center"/>
              <w:rPr>
                <w:rFonts w:ascii="Cambria" w:hAnsi="Cambria"/>
                <w:b/>
                <w:sz w:val="18"/>
                <w:szCs w:val="18"/>
              </w:rPr>
            </w:pPr>
            <w:r>
              <w:rPr>
                <w:rFonts w:ascii="Cambria" w:hAnsi="Cambria"/>
                <w:b/>
                <w:sz w:val="20"/>
                <w:szCs w:val="18"/>
              </w:rPr>
              <w:t>ANNEXE 4 : BILAN DE L’INTEGRATION</w:t>
            </w:r>
          </w:p>
        </w:tc>
      </w:tr>
      <w:tr w:rsidR="00461E8A" w:rsidTr="001D7248">
        <w:trPr>
          <w:trHeight w:val="492"/>
        </w:trPr>
        <w:tc>
          <w:tcPr>
            <w:tcW w:w="0" w:type="auto"/>
            <w:gridSpan w:val="3"/>
            <w:shd w:val="clear" w:color="auto" w:fill="auto"/>
          </w:tcPr>
          <w:p w:rsidR="00461E8A" w:rsidRDefault="00461E8A" w:rsidP="001D7248">
            <w:pPr>
              <w:spacing w:after="0" w:line="240" w:lineRule="auto"/>
              <w:jc w:val="center"/>
              <w:rPr>
                <w:rFonts w:ascii="Cambria" w:hAnsi="Cambria"/>
                <w:b/>
                <w:sz w:val="18"/>
                <w:szCs w:val="18"/>
                <w:highlight w:val="yellow"/>
              </w:rPr>
            </w:pPr>
          </w:p>
          <w:p w:rsidR="00461E8A" w:rsidRDefault="00461E8A" w:rsidP="001D7248">
            <w:pPr>
              <w:spacing w:after="0" w:line="240" w:lineRule="auto"/>
              <w:jc w:val="center"/>
              <w:rPr>
                <w:rFonts w:ascii="Cambria" w:hAnsi="Cambria"/>
                <w:b/>
                <w:sz w:val="18"/>
                <w:szCs w:val="18"/>
              </w:rPr>
            </w:pPr>
            <w:r>
              <w:rPr>
                <w:rFonts w:ascii="Cambria" w:hAnsi="Cambria"/>
                <w:b/>
                <w:sz w:val="20"/>
                <w:szCs w:val="18"/>
              </w:rPr>
              <w:t>DECISION DU CONSEIL DE CLASSE DU : …………………………………………</w:t>
            </w:r>
          </w:p>
          <w:p w:rsidR="00461E8A" w:rsidRDefault="00461E8A" w:rsidP="001D7248">
            <w:pPr>
              <w:spacing w:after="0" w:line="240" w:lineRule="auto"/>
              <w:jc w:val="center"/>
              <w:rPr>
                <w:rFonts w:ascii="Cambria" w:hAnsi="Cambria"/>
                <w:b/>
                <w:sz w:val="18"/>
                <w:szCs w:val="18"/>
                <w:highlight w:val="yellow"/>
              </w:rPr>
            </w:pPr>
          </w:p>
        </w:tc>
      </w:tr>
      <w:tr w:rsidR="00461E8A" w:rsidTr="001D7248">
        <w:trPr>
          <w:trHeight w:val="351"/>
        </w:trPr>
        <w:tc>
          <w:tcPr>
            <w:tcW w:w="0" w:type="auto"/>
            <w:shd w:val="clear" w:color="auto" w:fill="D9D9D9"/>
          </w:tcPr>
          <w:p w:rsidR="00461E8A" w:rsidRDefault="00461E8A" w:rsidP="001D7248">
            <w:pPr>
              <w:spacing w:after="0" w:line="240" w:lineRule="auto"/>
              <w:jc w:val="center"/>
              <w:rPr>
                <w:rFonts w:ascii="Cambria" w:hAnsi="Cambria"/>
                <w:b/>
                <w:sz w:val="18"/>
                <w:szCs w:val="18"/>
              </w:rPr>
            </w:pPr>
            <w:r>
              <w:rPr>
                <w:rFonts w:ascii="Cambria" w:hAnsi="Cambria"/>
                <w:b/>
                <w:sz w:val="18"/>
                <w:szCs w:val="18"/>
              </w:rPr>
              <w:t>Type actuel d’intégration</w:t>
            </w:r>
          </w:p>
        </w:tc>
        <w:tc>
          <w:tcPr>
            <w:tcW w:w="0" w:type="auto"/>
            <w:gridSpan w:val="2"/>
            <w:tcBorders>
              <w:bottom w:val="single" w:sz="4" w:space="0" w:color="auto"/>
            </w:tcBorders>
            <w:shd w:val="clear" w:color="auto" w:fill="auto"/>
          </w:tcPr>
          <w:p w:rsidR="00461E8A" w:rsidRDefault="00461E8A" w:rsidP="001D7248">
            <w:pPr>
              <w:spacing w:after="0" w:line="240" w:lineRule="auto"/>
              <w:jc w:val="center"/>
              <w:rPr>
                <w:rFonts w:ascii="Cambria" w:hAnsi="Cambria"/>
                <w:b/>
                <w:sz w:val="18"/>
                <w:szCs w:val="18"/>
              </w:rPr>
            </w:pPr>
            <w:r>
              <w:rPr>
                <w:rFonts w:ascii="Cambria" w:hAnsi="Cambria"/>
                <w:b/>
                <w:sz w:val="18"/>
                <w:szCs w:val="18"/>
              </w:rPr>
              <w:t>Orientation (prolongation) choisie pour l’année scolaire 2022-2023</w:t>
            </w:r>
          </w:p>
        </w:tc>
      </w:tr>
      <w:tr w:rsidR="00461E8A" w:rsidTr="001D7248">
        <w:trPr>
          <w:trHeight w:val="396"/>
        </w:trPr>
        <w:tc>
          <w:tcPr>
            <w:tcW w:w="0" w:type="auto"/>
            <w:vMerge w:val="restart"/>
            <w:shd w:val="clear" w:color="auto" w:fill="D9D9D9"/>
          </w:tcPr>
          <w:p w:rsidR="00461E8A" w:rsidRPr="00774E88" w:rsidRDefault="00461E8A" w:rsidP="001D7248">
            <w:pPr>
              <w:spacing w:after="0" w:line="240" w:lineRule="auto"/>
              <w:rPr>
                <w:rFonts w:ascii="Cambria" w:hAnsi="Cambria"/>
                <w:b/>
                <w:sz w:val="18"/>
                <w:szCs w:val="18"/>
              </w:rPr>
            </w:pPr>
            <w:r w:rsidRPr="00774E88">
              <w:rPr>
                <w:rFonts w:ascii="Cambria" w:hAnsi="Cambria"/>
                <w:b/>
                <w:sz w:val="18"/>
                <w:szCs w:val="18"/>
              </w:rPr>
              <w:sym w:font="Wingdings 2" w:char="F02A"/>
            </w:r>
            <w:r w:rsidRPr="00774E88">
              <w:rPr>
                <w:rFonts w:ascii="Cambria" w:hAnsi="Cambria"/>
                <w:b/>
                <w:sz w:val="18"/>
                <w:szCs w:val="18"/>
              </w:rPr>
              <w:t xml:space="preserve"> Intégration permanente totale</w:t>
            </w:r>
          </w:p>
        </w:tc>
        <w:tc>
          <w:tcPr>
            <w:tcW w:w="0" w:type="auto"/>
            <w:gridSpan w:val="2"/>
            <w:tcBorders>
              <w:bottom w:val="single" w:sz="4" w:space="0" w:color="auto"/>
            </w:tcBorders>
            <w:shd w:val="clear" w:color="auto" w:fill="auto"/>
          </w:tcPr>
          <w:p w:rsidR="00461E8A" w:rsidRPr="00774E88" w:rsidRDefault="00461E8A" w:rsidP="001D7248">
            <w:pPr>
              <w:spacing w:after="0" w:line="240" w:lineRule="auto"/>
              <w:rPr>
                <w:rFonts w:ascii="Cambria" w:hAnsi="Cambria"/>
                <w:b/>
                <w:sz w:val="4"/>
                <w:szCs w:val="4"/>
              </w:rPr>
            </w:pPr>
          </w:p>
          <w:p w:rsidR="00461E8A" w:rsidRPr="00774E88" w:rsidRDefault="00461E8A" w:rsidP="001D7248">
            <w:pPr>
              <w:spacing w:after="0" w:line="240" w:lineRule="auto"/>
              <w:rPr>
                <w:rFonts w:ascii="Cambria" w:hAnsi="Cambria"/>
                <w:b/>
                <w:sz w:val="18"/>
                <w:szCs w:val="18"/>
              </w:rPr>
            </w:pPr>
            <w:r w:rsidRPr="00774E88">
              <w:rPr>
                <w:rFonts w:ascii="Cambria" w:hAnsi="Cambria"/>
                <w:b/>
                <w:sz w:val="18"/>
                <w:szCs w:val="18"/>
              </w:rPr>
              <w:sym w:font="Wingdings 2" w:char="F02A"/>
            </w:r>
            <w:r w:rsidRPr="00774E88">
              <w:rPr>
                <w:rFonts w:ascii="Cambria" w:hAnsi="Cambria"/>
                <w:b/>
                <w:sz w:val="18"/>
                <w:szCs w:val="18"/>
              </w:rPr>
              <w:t xml:space="preserve"> Intégration permanente totale (hors pôle territorial)</w:t>
            </w:r>
          </w:p>
        </w:tc>
      </w:tr>
      <w:tr w:rsidR="00461E8A" w:rsidTr="001D7248">
        <w:trPr>
          <w:trHeight w:val="268"/>
        </w:trPr>
        <w:tc>
          <w:tcPr>
            <w:tcW w:w="0" w:type="auto"/>
            <w:vMerge/>
            <w:tcBorders>
              <w:bottom w:val="single" w:sz="4" w:space="0" w:color="auto"/>
            </w:tcBorders>
            <w:shd w:val="clear" w:color="auto" w:fill="D9D9D9"/>
          </w:tcPr>
          <w:p w:rsidR="00461E8A" w:rsidRPr="00774E88" w:rsidRDefault="00461E8A" w:rsidP="001D7248">
            <w:pPr>
              <w:spacing w:after="0" w:line="240" w:lineRule="auto"/>
              <w:rPr>
                <w:rFonts w:ascii="Cambria" w:hAnsi="Cambria"/>
                <w:b/>
                <w:sz w:val="18"/>
                <w:szCs w:val="18"/>
              </w:rPr>
            </w:pPr>
          </w:p>
        </w:tc>
        <w:tc>
          <w:tcPr>
            <w:tcW w:w="0" w:type="auto"/>
            <w:gridSpan w:val="2"/>
            <w:tcBorders>
              <w:top w:val="single" w:sz="4" w:space="0" w:color="auto"/>
              <w:bottom w:val="single" w:sz="4" w:space="0" w:color="auto"/>
            </w:tcBorders>
            <w:shd w:val="clear" w:color="auto" w:fill="auto"/>
          </w:tcPr>
          <w:p w:rsidR="00461E8A" w:rsidRDefault="00461E8A" w:rsidP="001D7248">
            <w:pPr>
              <w:spacing w:after="0" w:line="240" w:lineRule="auto"/>
              <w:rPr>
                <w:rFonts w:ascii="Cambria" w:hAnsi="Cambria"/>
                <w:b/>
                <w:sz w:val="18"/>
                <w:szCs w:val="18"/>
              </w:rPr>
            </w:pPr>
            <w:r w:rsidRPr="00774E88">
              <w:rPr>
                <w:rFonts w:ascii="Cambria" w:hAnsi="Cambria"/>
                <w:b/>
                <w:sz w:val="18"/>
                <w:szCs w:val="18"/>
              </w:rPr>
              <w:sym w:font="Wingdings 2" w:char="F02A"/>
            </w:r>
            <w:r w:rsidRPr="00774E88">
              <w:rPr>
                <w:rFonts w:ascii="Cambria" w:hAnsi="Cambria"/>
                <w:b/>
                <w:sz w:val="18"/>
                <w:szCs w:val="18"/>
              </w:rPr>
              <w:t xml:space="preserve"> Intégration permanente totale (dans le pôle territorial)</w:t>
            </w:r>
          </w:p>
          <w:p w:rsidR="00461E8A" w:rsidRPr="00774E88" w:rsidRDefault="00461E8A" w:rsidP="001D7248">
            <w:pPr>
              <w:spacing w:after="0" w:line="240" w:lineRule="auto"/>
              <w:rPr>
                <w:rFonts w:ascii="Cambria" w:hAnsi="Cambria"/>
                <w:b/>
                <w:sz w:val="4"/>
                <w:szCs w:val="4"/>
              </w:rPr>
            </w:pPr>
          </w:p>
        </w:tc>
      </w:tr>
      <w:tr w:rsidR="00461E8A" w:rsidTr="001D7248">
        <w:trPr>
          <w:trHeight w:val="364"/>
        </w:trPr>
        <w:tc>
          <w:tcPr>
            <w:tcW w:w="0" w:type="auto"/>
            <w:tcBorders>
              <w:top w:val="single" w:sz="4" w:space="0" w:color="auto"/>
            </w:tcBorders>
            <w:shd w:val="clear" w:color="auto" w:fill="D9D9D9"/>
          </w:tcPr>
          <w:p w:rsidR="00461E8A" w:rsidRDefault="00461E8A" w:rsidP="001D7248">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permanente partielle </w:t>
            </w:r>
          </w:p>
        </w:tc>
        <w:tc>
          <w:tcPr>
            <w:tcW w:w="0" w:type="auto"/>
            <w:gridSpan w:val="2"/>
            <w:tcBorders>
              <w:top w:val="single" w:sz="4" w:space="0" w:color="auto"/>
            </w:tcBorders>
            <w:shd w:val="clear" w:color="auto" w:fill="auto"/>
          </w:tcPr>
          <w:p w:rsidR="00461E8A" w:rsidRDefault="00461E8A" w:rsidP="001D7248">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permanente partielle </w:t>
            </w:r>
          </w:p>
        </w:tc>
      </w:tr>
      <w:tr w:rsidR="00461E8A" w:rsidTr="001D7248">
        <w:trPr>
          <w:trHeight w:val="351"/>
        </w:trPr>
        <w:tc>
          <w:tcPr>
            <w:tcW w:w="0" w:type="auto"/>
            <w:shd w:val="clear" w:color="auto" w:fill="D9D9D9"/>
          </w:tcPr>
          <w:p w:rsidR="00461E8A" w:rsidRDefault="00461E8A" w:rsidP="001D7248">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temporaire partielle </w:t>
            </w:r>
          </w:p>
        </w:tc>
        <w:tc>
          <w:tcPr>
            <w:tcW w:w="0" w:type="auto"/>
            <w:gridSpan w:val="2"/>
            <w:shd w:val="clear" w:color="auto" w:fill="auto"/>
          </w:tcPr>
          <w:p w:rsidR="00461E8A" w:rsidRDefault="00461E8A" w:rsidP="001D7248">
            <w:pPr>
              <w:spacing w:after="0" w:line="240" w:lineRule="auto"/>
              <w:rPr>
                <w:rFonts w:ascii="Cambria" w:hAnsi="Cambria"/>
                <w:b/>
                <w:sz w:val="18"/>
                <w:szCs w:val="18"/>
              </w:rPr>
            </w:pPr>
            <w:r>
              <w:rPr>
                <w:rFonts w:ascii="Cambria" w:hAnsi="Cambria"/>
                <w:b/>
                <w:sz w:val="18"/>
                <w:szCs w:val="18"/>
              </w:rPr>
              <w:sym w:font="Wingdings 2" w:char="F02A"/>
            </w:r>
            <w:r>
              <w:rPr>
                <w:rFonts w:ascii="Cambria" w:hAnsi="Cambria"/>
                <w:b/>
                <w:sz w:val="18"/>
                <w:szCs w:val="18"/>
              </w:rPr>
              <w:t xml:space="preserve"> Intégration temporaire partielle </w:t>
            </w:r>
          </w:p>
        </w:tc>
      </w:tr>
      <w:tr w:rsidR="00461E8A" w:rsidTr="001D7248">
        <w:trPr>
          <w:trHeight w:val="1414"/>
        </w:trPr>
        <w:tc>
          <w:tcPr>
            <w:tcW w:w="0" w:type="auto"/>
            <w:gridSpan w:val="3"/>
            <w:shd w:val="clear" w:color="auto" w:fill="auto"/>
          </w:tcPr>
          <w:p w:rsidR="00461E8A" w:rsidRDefault="00461E8A" w:rsidP="001D7248">
            <w:pPr>
              <w:spacing w:after="0" w:line="240" w:lineRule="auto"/>
              <w:rPr>
                <w:rFonts w:ascii="Cambria" w:hAnsi="Cambria"/>
                <w:sz w:val="18"/>
                <w:szCs w:val="18"/>
              </w:rPr>
            </w:pPr>
            <w:r>
              <w:rPr>
                <w:rFonts w:ascii="Cambria" w:hAnsi="Cambria"/>
                <w:sz w:val="18"/>
                <w:szCs w:val="18"/>
              </w:rPr>
              <w:t>Données à compléter uniquement si l’intégration est prolongée via l’école d’enseignement spécialisé (hors pôle territorial) :</w:t>
            </w:r>
          </w:p>
          <w:p w:rsidR="00461E8A" w:rsidRDefault="00461E8A" w:rsidP="001D7248">
            <w:pPr>
              <w:spacing w:after="0" w:line="240" w:lineRule="auto"/>
              <w:rPr>
                <w:rFonts w:ascii="Cambria" w:hAnsi="Cambria"/>
                <w:sz w:val="18"/>
                <w:szCs w:val="18"/>
              </w:rPr>
            </w:pPr>
            <w:r>
              <w:rPr>
                <w:rFonts w:ascii="Cambria" w:hAnsi="Cambria"/>
                <w:sz w:val="18"/>
                <w:szCs w:val="18"/>
              </w:rPr>
              <w:t xml:space="preserve">Type : 1 </w:t>
            </w:r>
            <w:r>
              <w:rPr>
                <w:rFonts w:ascii="Cambria" w:hAnsi="Cambria"/>
                <w:sz w:val="18"/>
                <w:szCs w:val="18"/>
              </w:rPr>
              <w:sym w:font="Wingdings 2" w:char="F02A"/>
            </w:r>
            <w:r>
              <w:rPr>
                <w:rFonts w:ascii="Cambria" w:hAnsi="Cambria"/>
                <w:sz w:val="18"/>
                <w:szCs w:val="18"/>
              </w:rPr>
              <w:t xml:space="preserve"> 2 </w:t>
            </w:r>
            <w:r>
              <w:rPr>
                <w:rFonts w:ascii="Cambria" w:hAnsi="Cambria"/>
                <w:sz w:val="18"/>
                <w:szCs w:val="18"/>
              </w:rPr>
              <w:sym w:font="Wingdings 2" w:char="F02A"/>
            </w:r>
            <w:r>
              <w:rPr>
                <w:rFonts w:ascii="Cambria" w:hAnsi="Cambria"/>
                <w:sz w:val="18"/>
                <w:szCs w:val="18"/>
              </w:rPr>
              <w:t xml:space="preserve"> 3 </w:t>
            </w:r>
            <w:r>
              <w:rPr>
                <w:rFonts w:ascii="Cambria" w:hAnsi="Cambria"/>
                <w:sz w:val="18"/>
                <w:szCs w:val="18"/>
              </w:rPr>
              <w:sym w:font="Wingdings 2" w:char="F02A"/>
            </w:r>
            <w:r>
              <w:rPr>
                <w:rFonts w:ascii="Cambria" w:hAnsi="Cambria"/>
                <w:sz w:val="18"/>
                <w:szCs w:val="18"/>
              </w:rPr>
              <w:t xml:space="preserve"> 4 </w:t>
            </w:r>
            <w:r>
              <w:rPr>
                <w:rFonts w:ascii="Cambria" w:hAnsi="Cambria"/>
                <w:sz w:val="18"/>
                <w:szCs w:val="18"/>
              </w:rPr>
              <w:sym w:font="Wingdings 2" w:char="F02A"/>
            </w:r>
            <w:r>
              <w:rPr>
                <w:rFonts w:ascii="Cambria" w:hAnsi="Cambria"/>
                <w:sz w:val="18"/>
                <w:szCs w:val="18"/>
              </w:rPr>
              <w:t xml:space="preserve"> 5 </w:t>
            </w:r>
            <w:r>
              <w:rPr>
                <w:rFonts w:ascii="Cambria" w:hAnsi="Cambria"/>
                <w:sz w:val="18"/>
                <w:szCs w:val="18"/>
              </w:rPr>
              <w:sym w:font="Wingdings 2" w:char="F02A"/>
            </w:r>
            <w:r>
              <w:rPr>
                <w:rFonts w:ascii="Cambria" w:hAnsi="Cambria"/>
                <w:sz w:val="18"/>
                <w:szCs w:val="18"/>
              </w:rPr>
              <w:t xml:space="preserve"> 6 </w:t>
            </w:r>
            <w:r>
              <w:rPr>
                <w:rFonts w:ascii="Cambria" w:hAnsi="Cambria"/>
                <w:sz w:val="18"/>
                <w:szCs w:val="18"/>
              </w:rPr>
              <w:sym w:font="Wingdings 2" w:char="F02A"/>
            </w:r>
            <w:r>
              <w:rPr>
                <w:rFonts w:ascii="Cambria" w:hAnsi="Cambria"/>
                <w:sz w:val="18"/>
                <w:szCs w:val="18"/>
              </w:rPr>
              <w:t xml:space="preserve"> 7 </w:t>
            </w:r>
            <w:r>
              <w:rPr>
                <w:rFonts w:ascii="Cambria" w:hAnsi="Cambria"/>
                <w:sz w:val="18"/>
                <w:szCs w:val="18"/>
              </w:rPr>
              <w:sym w:font="Wingdings 2" w:char="F02A"/>
            </w:r>
            <w:r>
              <w:rPr>
                <w:rFonts w:ascii="Cambria" w:hAnsi="Cambria"/>
                <w:sz w:val="18"/>
                <w:szCs w:val="18"/>
              </w:rPr>
              <w:t xml:space="preserve"> 8 </w:t>
            </w:r>
            <w:r>
              <w:rPr>
                <w:rFonts w:ascii="Cambria" w:hAnsi="Cambria"/>
                <w:sz w:val="18"/>
                <w:szCs w:val="18"/>
              </w:rPr>
              <w:sym w:font="Wingdings 2" w:char="F02A"/>
            </w:r>
          </w:p>
          <w:p w:rsidR="00461E8A" w:rsidRDefault="00461E8A" w:rsidP="001D7248">
            <w:pPr>
              <w:spacing w:after="0" w:line="240" w:lineRule="auto"/>
              <w:rPr>
                <w:rFonts w:ascii="Cambria" w:hAnsi="Cambria"/>
                <w:sz w:val="18"/>
                <w:szCs w:val="18"/>
              </w:rPr>
            </w:pPr>
            <w:r>
              <w:rPr>
                <w:rFonts w:ascii="Cambria" w:hAnsi="Cambria"/>
                <w:sz w:val="18"/>
                <w:szCs w:val="18"/>
              </w:rPr>
              <w:t>Année d’étude dans l’école d’enseignement ordinaire + niveau d’étude (+ option) pour l’année scolaire « 2022-2023 » : ……………………………….</w:t>
            </w:r>
          </w:p>
          <w:p w:rsidR="00461E8A" w:rsidRDefault="00461E8A" w:rsidP="001D7248">
            <w:pPr>
              <w:spacing w:after="0" w:line="240" w:lineRule="auto"/>
              <w:rPr>
                <w:rFonts w:ascii="Cambria" w:hAnsi="Cambria"/>
                <w:sz w:val="18"/>
                <w:szCs w:val="18"/>
              </w:rPr>
            </w:pPr>
            <w:r>
              <w:rPr>
                <w:rFonts w:ascii="Cambria" w:hAnsi="Cambria"/>
                <w:sz w:val="18"/>
                <w:szCs w:val="18"/>
              </w:rPr>
              <w:t>……………………………………………………………………………………………………………………………………………………………………………………………………………………</w:t>
            </w:r>
          </w:p>
          <w:p w:rsidR="00461E8A" w:rsidRDefault="00461E8A" w:rsidP="001D7248">
            <w:pPr>
              <w:spacing w:after="0" w:line="240" w:lineRule="auto"/>
              <w:rPr>
                <w:rFonts w:ascii="Cambria" w:hAnsi="Cambria"/>
                <w:sz w:val="18"/>
                <w:szCs w:val="18"/>
              </w:rPr>
            </w:pPr>
            <w:r>
              <w:rPr>
                <w:rFonts w:ascii="Cambria" w:hAnsi="Cambria"/>
                <w:sz w:val="18"/>
                <w:szCs w:val="18"/>
              </w:rPr>
              <w:t xml:space="preserve">Si intégration partielle, précisez également les données suivantes :          Maturité :  ………      Forme :   ……….         Phase :     ……….                                                                                           </w:t>
            </w:r>
          </w:p>
          <w:p w:rsidR="00461E8A" w:rsidRDefault="00461E8A" w:rsidP="001D7248">
            <w:pPr>
              <w:spacing w:after="0" w:line="240" w:lineRule="auto"/>
              <w:rPr>
                <w:rFonts w:ascii="Cambria" w:hAnsi="Cambria"/>
                <w:sz w:val="18"/>
                <w:szCs w:val="18"/>
              </w:rPr>
            </w:pPr>
            <w:r>
              <w:rPr>
                <w:rFonts w:ascii="Cambria" w:hAnsi="Cambria"/>
                <w:sz w:val="18"/>
                <w:szCs w:val="18"/>
              </w:rPr>
              <w:t xml:space="preserve">Date du début et de fin de l’intégration : </w:t>
            </w:r>
            <w:r>
              <w:rPr>
                <w:rFonts w:ascii="Cambria" w:hAnsi="Cambria"/>
                <w:sz w:val="18"/>
                <w:szCs w:val="18"/>
              </w:rPr>
              <w:sym w:font="Wingdings 2" w:char="F02A"/>
            </w:r>
            <w:r>
              <w:rPr>
                <w:rFonts w:ascii="Cambria" w:hAnsi="Cambria"/>
                <w:sz w:val="18"/>
                <w:szCs w:val="18"/>
              </w:rPr>
              <w:t xml:space="preserve"> 29/08 au 07/07 ou (dans le cas d’une intégration temporaire partielle) </w:t>
            </w:r>
          </w:p>
          <w:p w:rsidR="00461E8A" w:rsidRDefault="00461E8A" w:rsidP="001D7248">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 au…..…………….</w:t>
            </w:r>
          </w:p>
          <w:p w:rsidR="00461E8A" w:rsidRDefault="00461E8A" w:rsidP="001D7248">
            <w:pPr>
              <w:spacing w:after="0" w:line="240" w:lineRule="auto"/>
              <w:rPr>
                <w:rFonts w:ascii="Cambria" w:hAnsi="Cambria"/>
                <w:sz w:val="18"/>
                <w:szCs w:val="18"/>
              </w:rPr>
            </w:pPr>
          </w:p>
        </w:tc>
      </w:tr>
      <w:tr w:rsidR="00461E8A" w:rsidTr="001D7248">
        <w:trPr>
          <w:trHeight w:val="590"/>
        </w:trPr>
        <w:tc>
          <w:tcPr>
            <w:tcW w:w="0" w:type="auto"/>
            <w:gridSpan w:val="3"/>
            <w:shd w:val="clear" w:color="auto" w:fill="auto"/>
          </w:tcPr>
          <w:p w:rsidR="00461E8A" w:rsidRDefault="00461E8A" w:rsidP="001D7248">
            <w:pPr>
              <w:spacing w:after="0" w:line="240" w:lineRule="auto"/>
              <w:jc w:val="center"/>
              <w:rPr>
                <w:rFonts w:ascii="Cambria" w:hAnsi="Cambria"/>
                <w:b/>
                <w:sz w:val="16"/>
                <w:szCs w:val="16"/>
              </w:rPr>
            </w:pPr>
          </w:p>
          <w:p w:rsidR="00461E8A" w:rsidRDefault="00461E8A" w:rsidP="001D7248">
            <w:pPr>
              <w:spacing w:after="0" w:line="240" w:lineRule="auto"/>
              <w:jc w:val="center"/>
              <w:rPr>
                <w:rFonts w:ascii="Cambria" w:hAnsi="Cambria"/>
                <w:b/>
                <w:sz w:val="18"/>
                <w:szCs w:val="18"/>
              </w:rPr>
            </w:pPr>
            <w:r>
              <w:rPr>
                <w:rFonts w:ascii="Cambria" w:hAnsi="Cambria"/>
                <w:b/>
                <w:sz w:val="20"/>
                <w:szCs w:val="18"/>
              </w:rPr>
              <w:t>JUSTIFICATION DE L’ARRET D’INTEGRATION :</w:t>
            </w:r>
          </w:p>
        </w:tc>
      </w:tr>
      <w:tr w:rsidR="00461E8A" w:rsidTr="001D7248">
        <w:trPr>
          <w:trHeight w:val="1715"/>
        </w:trPr>
        <w:tc>
          <w:tcPr>
            <w:tcW w:w="0" w:type="auto"/>
            <w:gridSpan w:val="3"/>
            <w:shd w:val="clear" w:color="auto" w:fill="auto"/>
          </w:tcPr>
          <w:p w:rsidR="00461E8A" w:rsidRDefault="00461E8A" w:rsidP="001D7248">
            <w:pPr>
              <w:spacing w:after="0" w:line="240" w:lineRule="auto"/>
              <w:rPr>
                <w:rFonts w:ascii="Cambria" w:hAnsi="Cambria"/>
                <w:sz w:val="18"/>
                <w:szCs w:val="18"/>
              </w:rPr>
            </w:pPr>
          </w:p>
          <w:p w:rsidR="00461E8A" w:rsidRDefault="00461E8A" w:rsidP="001D7248">
            <w:pPr>
              <w:spacing w:after="0" w:line="240" w:lineRule="auto"/>
              <w:rPr>
                <w:rFonts w:ascii="Cambria" w:hAnsi="Cambria"/>
                <w:sz w:val="18"/>
                <w:szCs w:val="18"/>
              </w:rPr>
            </w:pPr>
            <w:r w:rsidRPr="00FC5BBA">
              <w:rPr>
                <w:rFonts w:ascii="Cambria" w:hAnsi="Cambria"/>
                <w:sz w:val="18"/>
                <w:szCs w:val="18"/>
              </w:rPr>
              <w:sym w:font="Wingdings 2" w:char="F02A"/>
            </w:r>
            <w:r w:rsidRPr="00FC5BBA">
              <w:rPr>
                <w:rFonts w:ascii="Cambria" w:hAnsi="Cambria"/>
                <w:sz w:val="18"/>
                <w:szCs w:val="18"/>
              </w:rPr>
              <w:t xml:space="preserve"> </w:t>
            </w:r>
            <w:r>
              <w:rPr>
                <w:rFonts w:ascii="Cambria" w:hAnsi="Cambria"/>
                <w:sz w:val="18"/>
                <w:szCs w:val="18"/>
              </w:rPr>
              <w:t xml:space="preserve"> Arrêt de l’intégration, l’él</w:t>
            </w:r>
            <w:r w:rsidRPr="00FC5BBA">
              <w:rPr>
                <w:rFonts w:ascii="Cambria" w:hAnsi="Cambria"/>
                <w:sz w:val="18"/>
                <w:szCs w:val="18"/>
              </w:rPr>
              <w:t>ève intégré passe dans un pôle.</w:t>
            </w:r>
          </w:p>
          <w:p w:rsidR="00461E8A" w:rsidRDefault="00461E8A" w:rsidP="001D7248">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Arrêt de l’intégration, l’élève continue dans l’enseignement ordinaire sans accompagnement de l’enseignement spécialisé.</w:t>
            </w:r>
          </w:p>
          <w:p w:rsidR="00461E8A" w:rsidRDefault="00461E8A" w:rsidP="001D7248">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Arrêt de l’intégration et inscription, ou retour, dans l’enseignement spécialisé.</w:t>
            </w:r>
          </w:p>
          <w:p w:rsidR="00461E8A" w:rsidRDefault="00461E8A" w:rsidP="001D7248">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Arrêt de l’intégration suite à l’obtention d’un certificat.  </w:t>
            </w:r>
          </w:p>
          <w:p w:rsidR="00461E8A" w:rsidRDefault="00461E8A" w:rsidP="001D7248">
            <w:pPr>
              <w:spacing w:after="0" w:line="240" w:lineRule="auto"/>
              <w:rPr>
                <w:rFonts w:ascii="Cambria" w:hAnsi="Cambria"/>
                <w:sz w:val="18"/>
                <w:szCs w:val="18"/>
              </w:rPr>
            </w:pPr>
            <w:r>
              <w:rPr>
                <w:rFonts w:ascii="Cambria" w:hAnsi="Cambria"/>
                <w:sz w:val="18"/>
                <w:szCs w:val="18"/>
              </w:rPr>
              <w:sym w:font="Wingdings 2" w:char="F02A"/>
            </w:r>
            <w:r>
              <w:rPr>
                <w:rFonts w:ascii="Cambria" w:hAnsi="Cambria"/>
                <w:sz w:val="18"/>
                <w:szCs w:val="18"/>
              </w:rPr>
              <w:t xml:space="preserve"> Arrêt pour une autre raison (indiquez la raison) : ………………………………………………………………………………………………………………………………………</w:t>
            </w:r>
          </w:p>
          <w:p w:rsidR="00461E8A" w:rsidRDefault="00461E8A" w:rsidP="001D7248">
            <w:pPr>
              <w:spacing w:after="0" w:line="240" w:lineRule="auto"/>
              <w:rPr>
                <w:rFonts w:ascii="Cambria" w:hAnsi="Cambria"/>
                <w:sz w:val="18"/>
                <w:szCs w:val="18"/>
              </w:rPr>
            </w:pPr>
          </w:p>
          <w:p w:rsidR="00461E8A" w:rsidRDefault="00461E8A" w:rsidP="001D7248">
            <w:pPr>
              <w:spacing w:after="0" w:line="240" w:lineRule="auto"/>
              <w:rPr>
                <w:rFonts w:ascii="Cambria" w:hAnsi="Cambria"/>
                <w:sz w:val="18"/>
                <w:szCs w:val="18"/>
              </w:rPr>
            </w:pPr>
            <w:r>
              <w:rPr>
                <w:rFonts w:ascii="Cambria" w:hAnsi="Cambria"/>
                <w:sz w:val="18"/>
                <w:szCs w:val="18"/>
              </w:rPr>
              <w:t>Motivation de l’arrêt de l’intégration :……………………………………………………………………………………………………………………………………………………………. ……………………………………………………………………………………………………………………………………………………………………………………………………………………..</w:t>
            </w:r>
          </w:p>
          <w:p w:rsidR="00461E8A" w:rsidRDefault="00461E8A" w:rsidP="001D7248">
            <w:pPr>
              <w:spacing w:after="0" w:line="240" w:lineRule="auto"/>
              <w:rPr>
                <w:rFonts w:ascii="Cambria" w:hAnsi="Cambria"/>
                <w:sz w:val="18"/>
                <w:szCs w:val="18"/>
              </w:rPr>
            </w:pPr>
          </w:p>
        </w:tc>
      </w:tr>
      <w:tr w:rsidR="00461E8A" w:rsidTr="001D7248">
        <w:trPr>
          <w:trHeight w:val="412"/>
        </w:trPr>
        <w:tc>
          <w:tcPr>
            <w:tcW w:w="0" w:type="auto"/>
            <w:gridSpan w:val="3"/>
            <w:shd w:val="clear" w:color="auto" w:fill="auto"/>
          </w:tcPr>
          <w:p w:rsidR="00461E8A" w:rsidRDefault="00461E8A" w:rsidP="001D7248">
            <w:pPr>
              <w:spacing w:after="0" w:line="240" w:lineRule="auto"/>
              <w:jc w:val="center"/>
              <w:rPr>
                <w:rFonts w:ascii="Cambria" w:hAnsi="Cambria"/>
                <w:b/>
                <w:sz w:val="18"/>
                <w:szCs w:val="18"/>
              </w:rPr>
            </w:pPr>
          </w:p>
          <w:p w:rsidR="00461E8A" w:rsidRDefault="00461E8A" w:rsidP="001D7248">
            <w:pPr>
              <w:spacing w:after="0" w:line="240" w:lineRule="auto"/>
              <w:jc w:val="center"/>
              <w:rPr>
                <w:rFonts w:ascii="Cambria" w:hAnsi="Cambria"/>
                <w:b/>
                <w:sz w:val="20"/>
                <w:szCs w:val="18"/>
              </w:rPr>
            </w:pPr>
            <w:r>
              <w:rPr>
                <w:rFonts w:ascii="Cambria" w:hAnsi="Cambria"/>
                <w:b/>
                <w:sz w:val="20"/>
                <w:szCs w:val="18"/>
              </w:rPr>
              <w:t>LES PARTENAIRES (à l’exception du CPMS) MARQUENT LEUR ACCORD :</w:t>
            </w:r>
          </w:p>
          <w:p w:rsidR="00461E8A" w:rsidRDefault="00461E8A" w:rsidP="001D7248">
            <w:pPr>
              <w:spacing w:after="0" w:line="240" w:lineRule="auto"/>
              <w:jc w:val="center"/>
              <w:rPr>
                <w:rFonts w:ascii="Cambria" w:hAnsi="Cambria"/>
                <w:b/>
                <w:sz w:val="18"/>
                <w:szCs w:val="18"/>
              </w:rPr>
            </w:pPr>
          </w:p>
        </w:tc>
      </w:tr>
      <w:tr w:rsidR="00461E8A" w:rsidTr="001D7248">
        <w:trPr>
          <w:trHeight w:val="2012"/>
        </w:trPr>
        <w:tc>
          <w:tcPr>
            <w:tcW w:w="0" w:type="auto"/>
            <w:gridSpan w:val="2"/>
            <w:shd w:val="clear" w:color="auto" w:fill="auto"/>
          </w:tcPr>
          <w:p w:rsidR="00461E8A" w:rsidRDefault="00461E8A" w:rsidP="001D7248">
            <w:pPr>
              <w:spacing w:after="0" w:line="240" w:lineRule="auto"/>
              <w:rPr>
                <w:rFonts w:ascii="Cambria" w:hAnsi="Cambria"/>
                <w:b/>
                <w:sz w:val="18"/>
                <w:szCs w:val="18"/>
              </w:rPr>
            </w:pPr>
            <w:r>
              <w:rPr>
                <w:rFonts w:ascii="Cambria" w:hAnsi="Cambria"/>
                <w:b/>
                <w:sz w:val="18"/>
                <w:szCs w:val="18"/>
              </w:rPr>
              <w:t>« Ecole »</w:t>
            </w:r>
          </w:p>
          <w:p w:rsidR="00461E8A" w:rsidRDefault="00461E8A" w:rsidP="001D7248">
            <w:pPr>
              <w:spacing w:after="0" w:line="240" w:lineRule="auto"/>
              <w:rPr>
                <w:rFonts w:ascii="Cambria" w:hAnsi="Cambria"/>
                <w:b/>
                <w:sz w:val="18"/>
                <w:szCs w:val="18"/>
              </w:rPr>
            </w:pPr>
          </w:p>
          <w:p w:rsidR="00461E8A" w:rsidRDefault="00461E8A" w:rsidP="001D7248">
            <w:pPr>
              <w:spacing w:after="0" w:line="240" w:lineRule="auto"/>
              <w:rPr>
                <w:rFonts w:ascii="Cambria" w:hAnsi="Cambria"/>
                <w:b/>
                <w:sz w:val="18"/>
                <w:szCs w:val="18"/>
              </w:rPr>
            </w:pPr>
            <w:r>
              <w:rPr>
                <w:rFonts w:ascii="Cambria" w:hAnsi="Cambria"/>
                <w:b/>
                <w:sz w:val="18"/>
                <w:szCs w:val="18"/>
              </w:rPr>
              <w:t xml:space="preserve">N° FASE :                     N° FASE IMPLANTATION : </w:t>
            </w:r>
          </w:p>
          <w:p w:rsidR="00461E8A" w:rsidRDefault="00461E8A" w:rsidP="001D7248">
            <w:pPr>
              <w:spacing w:after="0" w:line="240" w:lineRule="auto"/>
              <w:rPr>
                <w:rFonts w:ascii="Cambria" w:hAnsi="Cambria"/>
                <w:sz w:val="18"/>
                <w:szCs w:val="18"/>
              </w:rPr>
            </w:pPr>
            <w:r>
              <w:rPr>
                <w:rFonts w:ascii="Cambria" w:hAnsi="Cambria"/>
                <w:sz w:val="18"/>
                <w:szCs w:val="18"/>
              </w:rPr>
              <w:t xml:space="preserve">La direction : </w:t>
            </w:r>
          </w:p>
          <w:p w:rsidR="00461E8A" w:rsidRDefault="00461E8A" w:rsidP="001D7248">
            <w:pPr>
              <w:spacing w:after="0" w:line="240" w:lineRule="auto"/>
              <w:rPr>
                <w:rFonts w:ascii="Cambria" w:hAnsi="Cambria"/>
                <w:sz w:val="18"/>
                <w:szCs w:val="18"/>
              </w:rPr>
            </w:pPr>
            <w:r>
              <w:rPr>
                <w:rFonts w:ascii="Cambria" w:hAnsi="Cambria"/>
                <w:sz w:val="18"/>
                <w:szCs w:val="18"/>
              </w:rPr>
              <w:t>Signature, date et cachet :</w:t>
            </w:r>
          </w:p>
          <w:p w:rsidR="00461E8A" w:rsidRDefault="00461E8A" w:rsidP="001D7248">
            <w:pPr>
              <w:spacing w:after="0" w:line="240" w:lineRule="auto"/>
              <w:rPr>
                <w:rFonts w:ascii="Cambria" w:hAnsi="Cambria"/>
                <w:sz w:val="18"/>
                <w:szCs w:val="18"/>
              </w:rPr>
            </w:pPr>
          </w:p>
          <w:p w:rsidR="00461E8A" w:rsidRDefault="00461E8A" w:rsidP="001D7248">
            <w:pPr>
              <w:spacing w:after="0" w:line="240" w:lineRule="auto"/>
              <w:rPr>
                <w:rFonts w:ascii="Cambria" w:hAnsi="Cambria"/>
                <w:sz w:val="18"/>
                <w:szCs w:val="18"/>
              </w:rPr>
            </w:pPr>
          </w:p>
          <w:p w:rsidR="00461E8A" w:rsidRDefault="00461E8A" w:rsidP="001D7248">
            <w:pPr>
              <w:spacing w:after="0" w:line="240" w:lineRule="auto"/>
              <w:rPr>
                <w:rFonts w:ascii="Cambria" w:hAnsi="Cambria"/>
                <w:sz w:val="18"/>
                <w:szCs w:val="18"/>
              </w:rPr>
            </w:pPr>
          </w:p>
          <w:p w:rsidR="00461E8A" w:rsidRDefault="00461E8A" w:rsidP="001D7248">
            <w:pPr>
              <w:spacing w:after="0" w:line="240" w:lineRule="auto"/>
              <w:rPr>
                <w:rFonts w:ascii="Cambria" w:hAnsi="Cambria"/>
                <w:sz w:val="18"/>
                <w:szCs w:val="18"/>
              </w:rPr>
            </w:pPr>
          </w:p>
        </w:tc>
        <w:tc>
          <w:tcPr>
            <w:tcW w:w="0" w:type="auto"/>
            <w:shd w:val="clear" w:color="auto" w:fill="auto"/>
          </w:tcPr>
          <w:p w:rsidR="00461E8A" w:rsidRDefault="00461E8A" w:rsidP="001D7248">
            <w:pPr>
              <w:spacing w:after="0" w:line="240" w:lineRule="auto"/>
              <w:rPr>
                <w:rFonts w:ascii="Cambria" w:hAnsi="Cambria"/>
                <w:b/>
                <w:sz w:val="18"/>
                <w:szCs w:val="18"/>
              </w:rPr>
            </w:pPr>
            <w:r>
              <w:rPr>
                <w:rFonts w:ascii="Cambria" w:hAnsi="Cambria"/>
                <w:b/>
                <w:sz w:val="18"/>
                <w:szCs w:val="18"/>
              </w:rPr>
              <w:t>« Ecole »</w:t>
            </w:r>
          </w:p>
          <w:p w:rsidR="00461E8A" w:rsidRDefault="00461E8A" w:rsidP="001D7248">
            <w:pPr>
              <w:spacing w:after="0" w:line="240" w:lineRule="auto"/>
              <w:rPr>
                <w:rFonts w:ascii="Cambria" w:hAnsi="Cambria"/>
                <w:b/>
                <w:sz w:val="18"/>
                <w:szCs w:val="18"/>
              </w:rPr>
            </w:pPr>
          </w:p>
          <w:p w:rsidR="00461E8A" w:rsidRDefault="00461E8A" w:rsidP="001D7248">
            <w:pPr>
              <w:spacing w:after="0" w:line="240" w:lineRule="auto"/>
              <w:rPr>
                <w:rFonts w:ascii="Cambria" w:hAnsi="Cambria"/>
                <w:b/>
                <w:sz w:val="18"/>
                <w:szCs w:val="18"/>
              </w:rPr>
            </w:pPr>
            <w:r>
              <w:rPr>
                <w:rFonts w:ascii="Cambria" w:hAnsi="Cambria"/>
                <w:b/>
                <w:sz w:val="18"/>
                <w:szCs w:val="18"/>
              </w:rPr>
              <w:t xml:space="preserve">N° FASE :                   N° FASE IMPLANTATION : </w:t>
            </w:r>
          </w:p>
          <w:p w:rsidR="00461E8A" w:rsidRDefault="00461E8A" w:rsidP="001D7248">
            <w:pPr>
              <w:spacing w:after="0" w:line="240" w:lineRule="auto"/>
              <w:rPr>
                <w:rFonts w:ascii="Cambria" w:hAnsi="Cambria"/>
                <w:sz w:val="18"/>
                <w:szCs w:val="18"/>
              </w:rPr>
            </w:pPr>
            <w:r>
              <w:rPr>
                <w:rFonts w:ascii="Cambria" w:hAnsi="Cambria"/>
                <w:sz w:val="18"/>
                <w:szCs w:val="18"/>
              </w:rPr>
              <w:t xml:space="preserve">La direction : </w:t>
            </w:r>
          </w:p>
          <w:p w:rsidR="00461E8A" w:rsidRDefault="00461E8A" w:rsidP="001D7248">
            <w:pPr>
              <w:spacing w:after="0" w:line="240" w:lineRule="auto"/>
              <w:rPr>
                <w:rFonts w:ascii="Cambria" w:hAnsi="Cambria"/>
                <w:sz w:val="18"/>
                <w:szCs w:val="18"/>
              </w:rPr>
            </w:pPr>
            <w:r>
              <w:rPr>
                <w:rFonts w:ascii="Cambria" w:hAnsi="Cambria"/>
                <w:sz w:val="18"/>
                <w:szCs w:val="18"/>
              </w:rPr>
              <w:t>Signature, date et cachet :</w:t>
            </w:r>
          </w:p>
          <w:p w:rsidR="00461E8A" w:rsidRDefault="00461E8A" w:rsidP="001D7248">
            <w:pPr>
              <w:spacing w:after="0" w:line="240" w:lineRule="auto"/>
              <w:rPr>
                <w:rFonts w:ascii="Cambria" w:hAnsi="Cambria"/>
                <w:sz w:val="18"/>
                <w:szCs w:val="18"/>
              </w:rPr>
            </w:pPr>
          </w:p>
          <w:p w:rsidR="00461E8A" w:rsidRDefault="00461E8A" w:rsidP="001D7248">
            <w:pPr>
              <w:spacing w:after="0" w:line="240" w:lineRule="auto"/>
              <w:rPr>
                <w:rFonts w:ascii="Cambria" w:hAnsi="Cambria"/>
                <w:sz w:val="18"/>
                <w:szCs w:val="18"/>
              </w:rPr>
            </w:pPr>
          </w:p>
        </w:tc>
      </w:tr>
      <w:tr w:rsidR="00461E8A" w:rsidTr="001D7248">
        <w:trPr>
          <w:trHeight w:val="1505"/>
        </w:trPr>
        <w:tc>
          <w:tcPr>
            <w:tcW w:w="0" w:type="auto"/>
            <w:gridSpan w:val="3"/>
            <w:shd w:val="clear" w:color="auto" w:fill="auto"/>
          </w:tcPr>
          <w:p w:rsidR="00461E8A" w:rsidRDefault="00461E8A" w:rsidP="001D7248">
            <w:pPr>
              <w:tabs>
                <w:tab w:val="left" w:pos="1134"/>
                <w:tab w:val="right" w:pos="1440"/>
              </w:tabs>
              <w:spacing w:after="0" w:line="240" w:lineRule="auto"/>
              <w:rPr>
                <w:rFonts w:ascii="Cambria" w:hAnsi="Cambria"/>
                <w:b/>
                <w:sz w:val="18"/>
                <w:szCs w:val="18"/>
              </w:rPr>
            </w:pPr>
            <w:r>
              <w:rPr>
                <w:rFonts w:ascii="Cambria" w:hAnsi="Cambria"/>
                <w:b/>
                <w:sz w:val="18"/>
                <w:szCs w:val="18"/>
              </w:rPr>
              <w:t>Avis du CPMS qui assure la guidance de l’élève au terme de l’année scolaire (I.P.T.) :</w:t>
            </w:r>
          </w:p>
          <w:p w:rsidR="00461E8A" w:rsidRDefault="00461E8A" w:rsidP="001D7248">
            <w:pPr>
              <w:tabs>
                <w:tab w:val="left" w:pos="1134"/>
                <w:tab w:val="right" w:pos="1440"/>
              </w:tabs>
              <w:spacing w:after="0" w:line="240" w:lineRule="auto"/>
              <w:rPr>
                <w:rFonts w:ascii="Cambria" w:hAnsi="Cambria"/>
                <w:b/>
                <w:sz w:val="18"/>
                <w:szCs w:val="18"/>
              </w:rPr>
            </w:pPr>
            <w:r>
              <w:rPr>
                <w:rFonts w:ascii="Cambria" w:hAnsi="Cambria"/>
                <w:b/>
                <w:sz w:val="18"/>
                <w:szCs w:val="18"/>
              </w:rPr>
              <w:t>Avis du CPMS qui assure la guidance de l’élève au terme de la période d’intégration (autres types d’intégration) :</w:t>
            </w:r>
          </w:p>
          <w:p w:rsidR="00461E8A" w:rsidRDefault="00461E8A" w:rsidP="001D7248">
            <w:pPr>
              <w:spacing w:after="0" w:line="240" w:lineRule="auto"/>
              <w:rPr>
                <w:rFonts w:ascii="Cambria" w:hAnsi="Cambria"/>
                <w:sz w:val="18"/>
                <w:szCs w:val="18"/>
              </w:rPr>
            </w:pPr>
            <w:r>
              <w:rPr>
                <w:rFonts w:ascii="Cambria" w:hAnsi="Cambria"/>
                <w:sz w:val="18"/>
                <w:szCs w:val="18"/>
              </w:rPr>
              <w:t>Signature, date et cachet :</w:t>
            </w:r>
          </w:p>
          <w:p w:rsidR="00461E8A" w:rsidRDefault="00461E8A" w:rsidP="001D7248">
            <w:pPr>
              <w:spacing w:after="0" w:line="240" w:lineRule="auto"/>
              <w:rPr>
                <w:rFonts w:ascii="Cambria" w:hAnsi="Cambria"/>
                <w:sz w:val="18"/>
                <w:szCs w:val="18"/>
              </w:rPr>
            </w:pPr>
          </w:p>
          <w:p w:rsidR="00461E8A" w:rsidRDefault="00461E8A" w:rsidP="001D7248">
            <w:pPr>
              <w:spacing w:after="0" w:line="240" w:lineRule="auto"/>
              <w:rPr>
                <w:rFonts w:ascii="Cambria" w:hAnsi="Cambria"/>
                <w:sz w:val="18"/>
                <w:szCs w:val="18"/>
              </w:rPr>
            </w:pPr>
          </w:p>
          <w:p w:rsidR="00461E8A" w:rsidRDefault="00461E8A" w:rsidP="001D7248">
            <w:pPr>
              <w:spacing w:after="0" w:line="240" w:lineRule="auto"/>
              <w:rPr>
                <w:rFonts w:ascii="Cambria" w:hAnsi="Cambria"/>
                <w:b/>
                <w:sz w:val="18"/>
                <w:szCs w:val="18"/>
              </w:rPr>
            </w:pPr>
          </w:p>
        </w:tc>
      </w:tr>
      <w:tr w:rsidR="00461E8A" w:rsidTr="001D7248">
        <w:trPr>
          <w:trHeight w:val="1201"/>
        </w:trPr>
        <w:tc>
          <w:tcPr>
            <w:tcW w:w="0" w:type="auto"/>
            <w:gridSpan w:val="3"/>
            <w:shd w:val="clear" w:color="auto" w:fill="auto"/>
          </w:tcPr>
          <w:p w:rsidR="00461E8A" w:rsidRDefault="00461E8A" w:rsidP="001D7248">
            <w:pPr>
              <w:spacing w:after="0" w:line="240" w:lineRule="auto"/>
              <w:rPr>
                <w:rFonts w:ascii="Cambria" w:hAnsi="Cambria"/>
                <w:b/>
                <w:sz w:val="18"/>
                <w:szCs w:val="18"/>
              </w:rPr>
            </w:pPr>
            <w:r>
              <w:rPr>
                <w:rFonts w:ascii="Cambria" w:hAnsi="Cambria"/>
                <w:b/>
                <w:sz w:val="18"/>
                <w:szCs w:val="18"/>
              </w:rPr>
              <w:t>Le responsable de l’élève (NOM, PRENOM et QUALITE) ou l’élève s’il est majeur :…………………………………………………..</w:t>
            </w:r>
          </w:p>
          <w:p w:rsidR="00461E8A" w:rsidRDefault="00461E8A" w:rsidP="001D7248">
            <w:pPr>
              <w:tabs>
                <w:tab w:val="left" w:pos="1414"/>
              </w:tabs>
              <w:spacing w:after="0" w:line="240" w:lineRule="auto"/>
              <w:rPr>
                <w:rFonts w:ascii="Cambria" w:hAnsi="Cambria"/>
                <w:sz w:val="18"/>
                <w:szCs w:val="18"/>
              </w:rPr>
            </w:pPr>
            <w:r>
              <w:rPr>
                <w:rFonts w:ascii="Cambria" w:hAnsi="Cambria"/>
                <w:sz w:val="18"/>
                <w:szCs w:val="18"/>
              </w:rPr>
              <w:t xml:space="preserve">Signature : </w:t>
            </w:r>
            <w:r>
              <w:rPr>
                <w:rFonts w:ascii="Cambria" w:hAnsi="Cambria"/>
                <w:sz w:val="18"/>
                <w:szCs w:val="18"/>
              </w:rPr>
              <w:tab/>
            </w:r>
          </w:p>
          <w:p w:rsidR="00461E8A" w:rsidRDefault="00461E8A" w:rsidP="001D7248">
            <w:pPr>
              <w:spacing w:after="0" w:line="240" w:lineRule="auto"/>
              <w:rPr>
                <w:rFonts w:ascii="Cambria" w:hAnsi="Cambria"/>
                <w:b/>
                <w:sz w:val="18"/>
                <w:szCs w:val="18"/>
              </w:rPr>
            </w:pPr>
          </w:p>
          <w:p w:rsidR="00461E8A" w:rsidRDefault="00461E8A" w:rsidP="001D7248">
            <w:pPr>
              <w:spacing w:after="0" w:line="240" w:lineRule="auto"/>
              <w:rPr>
                <w:rFonts w:ascii="Cambria" w:hAnsi="Cambria"/>
                <w:b/>
                <w:sz w:val="18"/>
                <w:szCs w:val="18"/>
              </w:rPr>
            </w:pPr>
          </w:p>
          <w:p w:rsidR="00461E8A" w:rsidRDefault="00461E8A" w:rsidP="001D7248">
            <w:pPr>
              <w:spacing w:after="0" w:line="240" w:lineRule="auto"/>
              <w:rPr>
                <w:rFonts w:ascii="Cambria" w:hAnsi="Cambria"/>
                <w:b/>
                <w:sz w:val="18"/>
                <w:szCs w:val="18"/>
              </w:rPr>
            </w:pPr>
          </w:p>
        </w:tc>
      </w:tr>
    </w:tbl>
    <w:p w:rsidR="00461E8A" w:rsidRPr="00810DB4" w:rsidRDefault="00461E8A" w:rsidP="00461E8A">
      <w:pPr>
        <w:spacing w:after="0" w:line="300" w:lineRule="atLeast"/>
        <w:rPr>
          <w:rFonts w:asciiTheme="majorHAnsi" w:hAnsiTheme="majorHAnsi" w:cstheme="majorHAnsi"/>
          <w:b/>
          <w:color w:val="1F4E79" w:themeColor="accent1" w:themeShade="80"/>
          <w:sz w:val="24"/>
          <w:szCs w:val="24"/>
          <w:u w:val="single"/>
        </w:rPr>
      </w:pPr>
    </w:p>
    <w:p w:rsidR="00461E8A" w:rsidRDefault="00461E8A" w:rsidP="00461E8A">
      <w:pPr>
        <w:rPr>
          <w:rFonts w:asciiTheme="majorHAnsi" w:hAnsiTheme="majorHAnsi" w:cstheme="majorHAnsi"/>
          <w:szCs w:val="20"/>
        </w:rPr>
      </w:pPr>
    </w:p>
    <w:p w:rsidR="00461E8A" w:rsidRPr="00FE7DD8" w:rsidRDefault="00461E8A" w:rsidP="00461E8A">
      <w:pPr>
        <w:spacing w:after="0" w:line="300" w:lineRule="atLeast"/>
        <w:jc w:val="both"/>
        <w:rPr>
          <w:rFonts w:asciiTheme="majorHAnsi" w:hAnsiTheme="majorHAnsi" w:cstheme="majorHAnsi"/>
          <w:szCs w:val="20"/>
        </w:rPr>
      </w:pPr>
    </w:p>
    <w:p w:rsidR="00587D94" w:rsidRDefault="00587D94"/>
    <w:sectPr w:rsidR="00587D94" w:rsidSect="00FA358E">
      <w:footerReference w:type="default" r:id="rId5"/>
      <w:pgSz w:w="11906" w:h="16838"/>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4824438"/>
      <w:docPartObj>
        <w:docPartGallery w:val="Page Numbers (Bottom of Page)"/>
        <w:docPartUnique/>
      </w:docPartObj>
    </w:sdtPr>
    <w:sdtEndPr/>
    <w:sdtContent>
      <w:p w:rsidR="004F7C33" w:rsidRDefault="00E14701">
        <w:pPr>
          <w:pStyle w:val="Pieddepage"/>
          <w:jc w:val="right"/>
        </w:pPr>
        <w:r>
          <w:fldChar w:fldCharType="begin"/>
        </w:r>
        <w:r>
          <w:instrText>PAGE   \* MERGEFORMAT</w:instrText>
        </w:r>
        <w:r>
          <w:fldChar w:fldCharType="separate"/>
        </w:r>
        <w:r w:rsidR="006E2514" w:rsidRPr="006E2514">
          <w:rPr>
            <w:noProof/>
            <w:lang w:val="fr-FR"/>
          </w:rPr>
          <w:t>6</w:t>
        </w:r>
        <w:r>
          <w:fldChar w:fldCharType="end"/>
        </w:r>
      </w:p>
    </w:sdtContent>
  </w:sdt>
  <w:p w:rsidR="004F7C33" w:rsidRDefault="00E14701">
    <w:pPr>
      <w:pStyle w:val="Pieddepage"/>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02BB2"/>
    <w:multiLevelType w:val="hybridMultilevel"/>
    <w:tmpl w:val="C72EBB84"/>
    <w:lvl w:ilvl="0" w:tplc="080C000F">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E8A"/>
    <w:rsid w:val="00461E8A"/>
    <w:rsid w:val="00587D94"/>
    <w:rsid w:val="006E251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6738B0-1D08-4589-9677-D180E7452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8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61E8A"/>
    <w:pPr>
      <w:ind w:left="720"/>
      <w:contextualSpacing/>
    </w:pPr>
  </w:style>
  <w:style w:type="paragraph" w:styleId="Pieddepage">
    <w:name w:val="footer"/>
    <w:basedOn w:val="Normal"/>
    <w:link w:val="PieddepageCar"/>
    <w:uiPriority w:val="99"/>
    <w:unhideWhenUsed/>
    <w:rsid w:val="00461E8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61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860</Words>
  <Characters>4734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CIESLIK Sylvie</dc:creator>
  <cp:keywords/>
  <dc:description/>
  <cp:lastModifiedBy>CIESLIK Sylvie</cp:lastModifiedBy>
  <cp:revision>1</cp:revision>
  <dcterms:created xsi:type="dcterms:W3CDTF">2022-06-14T08:47:00Z</dcterms:created>
  <dcterms:modified xsi:type="dcterms:W3CDTF">2022-06-14T08:47:00Z</dcterms:modified>
</cp:coreProperties>
</file>